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C3EE" w14:textId="77777777" w:rsidR="00A83693" w:rsidRDefault="00A83693">
      <w:pPr>
        <w:pStyle w:val="BodyText"/>
        <w:rPr>
          <w:rFonts w:ascii="Times New Roman"/>
          <w:sz w:val="20"/>
        </w:rPr>
      </w:pPr>
    </w:p>
    <w:p w14:paraId="62A635FC" w14:textId="77777777" w:rsidR="00A83693" w:rsidRDefault="00A83693">
      <w:pPr>
        <w:pStyle w:val="BodyText"/>
        <w:rPr>
          <w:rFonts w:ascii="Times New Roman"/>
          <w:sz w:val="20"/>
        </w:rPr>
      </w:pPr>
    </w:p>
    <w:p w14:paraId="1D71EB0D" w14:textId="77777777" w:rsidR="00A83693" w:rsidRDefault="00A83693">
      <w:pPr>
        <w:pStyle w:val="BodyText"/>
        <w:spacing w:before="6"/>
        <w:rPr>
          <w:rFonts w:ascii="Times New Roman"/>
          <w:sz w:val="23"/>
        </w:rPr>
      </w:pPr>
    </w:p>
    <w:p w14:paraId="365317C8" w14:textId="77777777" w:rsidR="00A83693" w:rsidRDefault="009048E3">
      <w:pPr>
        <w:spacing w:line="204" w:lineRule="exact"/>
        <w:ind w:left="8308"/>
        <w:rPr>
          <w:sz w:val="18"/>
        </w:rPr>
      </w:pPr>
      <w:r>
        <w:rPr>
          <w:noProof/>
        </w:rPr>
        <w:drawing>
          <wp:anchor distT="0" distB="0" distL="0" distR="0" simplePos="0" relativeHeight="1024" behindDoc="0" locked="0" layoutInCell="1" allowOverlap="1" wp14:anchorId="2DE6FD79" wp14:editId="1196E732">
            <wp:simplePos x="0" y="0"/>
            <wp:positionH relativeFrom="page">
              <wp:posOffset>1257946</wp:posOffset>
            </wp:positionH>
            <wp:positionV relativeFrom="paragraph">
              <wp:posOffset>-464287</wp:posOffset>
            </wp:positionV>
            <wp:extent cx="3778872" cy="14350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78872" cy="1435099"/>
                    </a:xfrm>
                    <a:prstGeom prst="rect">
                      <a:avLst/>
                    </a:prstGeom>
                  </pic:spPr>
                </pic:pic>
              </a:graphicData>
            </a:graphic>
          </wp:anchor>
        </w:drawing>
      </w:r>
      <w:r>
        <w:rPr>
          <w:sz w:val="18"/>
        </w:rPr>
        <w:t>P. O. Box 95</w:t>
      </w:r>
    </w:p>
    <w:p w14:paraId="2CC42721" w14:textId="77777777" w:rsidR="00A83693" w:rsidRDefault="009048E3">
      <w:pPr>
        <w:spacing w:line="200" w:lineRule="exact"/>
        <w:ind w:left="8267"/>
        <w:rPr>
          <w:sz w:val="18"/>
        </w:rPr>
      </w:pPr>
      <w:r>
        <w:rPr>
          <w:sz w:val="18"/>
        </w:rPr>
        <w:t>San Andreas, CA 95249</w:t>
      </w:r>
    </w:p>
    <w:p w14:paraId="7C1DDDCC" w14:textId="77777777" w:rsidR="00A83693" w:rsidRDefault="009048E3">
      <w:pPr>
        <w:spacing w:before="2" w:line="232" w:lineRule="auto"/>
        <w:ind w:left="8267" w:right="916" w:hanging="5"/>
        <w:rPr>
          <w:sz w:val="18"/>
        </w:rPr>
      </w:pPr>
      <w:r>
        <w:rPr>
          <w:sz w:val="18"/>
        </w:rPr>
        <w:t>(209) 754-4468 Phone (209) 754-2537 Fax</w:t>
      </w:r>
    </w:p>
    <w:p w14:paraId="20D2DFE2" w14:textId="77777777" w:rsidR="00A83693" w:rsidRDefault="00A83693">
      <w:pPr>
        <w:pStyle w:val="BodyText"/>
        <w:rPr>
          <w:sz w:val="20"/>
        </w:rPr>
      </w:pPr>
    </w:p>
    <w:p w14:paraId="54E3B5D8" w14:textId="77777777" w:rsidR="00A83693" w:rsidRDefault="00A83693">
      <w:pPr>
        <w:pStyle w:val="BodyText"/>
        <w:rPr>
          <w:sz w:val="20"/>
        </w:rPr>
      </w:pPr>
    </w:p>
    <w:p w14:paraId="0901C621" w14:textId="77777777" w:rsidR="00F44BBF" w:rsidRDefault="00F44BBF" w:rsidP="00F44BBF">
      <w:pPr>
        <w:pStyle w:val="Heading1"/>
        <w:ind w:left="3700" w:firstLine="0"/>
        <w:rPr>
          <w:sz w:val="28"/>
          <w:szCs w:val="28"/>
        </w:rPr>
      </w:pPr>
    </w:p>
    <w:p w14:paraId="69CA15AC" w14:textId="7FE42A6B" w:rsidR="00F44BBF" w:rsidRDefault="006318C3" w:rsidP="00F44BBF">
      <w:pPr>
        <w:ind w:left="160" w:right="162"/>
        <w:jc w:val="center"/>
        <w:rPr>
          <w:b/>
          <w:color w:val="444444"/>
          <w:sz w:val="24"/>
          <w:szCs w:val="24"/>
        </w:rPr>
      </w:pPr>
      <w:bookmarkStart w:id="0" w:name="_Hlk15708294"/>
      <w:r>
        <w:rPr>
          <w:b/>
          <w:color w:val="444444"/>
          <w:sz w:val="24"/>
          <w:szCs w:val="24"/>
        </w:rPr>
        <w:t xml:space="preserve"> </w:t>
      </w:r>
      <w:r w:rsidR="00F44BBF">
        <w:rPr>
          <w:b/>
          <w:color w:val="444444"/>
          <w:sz w:val="24"/>
          <w:szCs w:val="24"/>
        </w:rPr>
        <w:t>Finance Committee Meeting</w:t>
      </w:r>
    </w:p>
    <w:p w14:paraId="4AA4275E" w14:textId="2F8DA2E3" w:rsidR="00F44BBF" w:rsidRDefault="00F44BBF" w:rsidP="00F44BBF">
      <w:pPr>
        <w:ind w:left="160" w:right="162"/>
        <w:jc w:val="center"/>
        <w:rPr>
          <w:b/>
          <w:color w:val="444444"/>
          <w:sz w:val="24"/>
          <w:szCs w:val="24"/>
        </w:rPr>
      </w:pPr>
      <w:r>
        <w:rPr>
          <w:b/>
          <w:color w:val="444444"/>
          <w:sz w:val="24"/>
          <w:szCs w:val="24"/>
        </w:rPr>
        <w:t xml:space="preserve">Mark Twain Medical Center Education Center – </w:t>
      </w:r>
      <w:r w:rsidRPr="002F5601">
        <w:rPr>
          <w:b/>
          <w:color w:val="444444"/>
          <w:sz w:val="24"/>
          <w:szCs w:val="24"/>
        </w:rPr>
        <w:t>Classroom</w:t>
      </w:r>
      <w:r w:rsidR="001D52F3" w:rsidRPr="002F5601">
        <w:rPr>
          <w:b/>
          <w:color w:val="444444"/>
          <w:sz w:val="24"/>
          <w:szCs w:val="24"/>
        </w:rPr>
        <w:t xml:space="preserve"> </w:t>
      </w:r>
      <w:r w:rsidR="00C9560B" w:rsidRPr="002F5601">
        <w:rPr>
          <w:b/>
          <w:color w:val="444444"/>
          <w:sz w:val="24"/>
          <w:szCs w:val="24"/>
        </w:rPr>
        <w:t>5</w:t>
      </w:r>
    </w:p>
    <w:p w14:paraId="3520CD15" w14:textId="144B1BCA" w:rsidR="00F44BBF" w:rsidRDefault="00F44BBF" w:rsidP="00F44BBF">
      <w:pPr>
        <w:ind w:left="160" w:right="162"/>
        <w:jc w:val="center"/>
        <w:rPr>
          <w:b/>
          <w:color w:val="444444"/>
          <w:sz w:val="24"/>
          <w:szCs w:val="24"/>
        </w:rPr>
      </w:pPr>
      <w:r>
        <w:rPr>
          <w:b/>
          <w:color w:val="444444"/>
          <w:sz w:val="24"/>
          <w:szCs w:val="24"/>
        </w:rPr>
        <w:t>768 Mountain Ranch Road</w:t>
      </w:r>
    </w:p>
    <w:p w14:paraId="1A676190" w14:textId="7EDE6C80" w:rsidR="00F44BBF" w:rsidRDefault="00F44BBF" w:rsidP="00F44BBF">
      <w:pPr>
        <w:ind w:left="160" w:right="162"/>
        <w:jc w:val="center"/>
        <w:rPr>
          <w:b/>
          <w:color w:val="444444"/>
          <w:sz w:val="24"/>
          <w:szCs w:val="24"/>
        </w:rPr>
      </w:pPr>
      <w:r>
        <w:rPr>
          <w:b/>
          <w:color w:val="444444"/>
          <w:sz w:val="24"/>
          <w:szCs w:val="24"/>
        </w:rPr>
        <w:t>San Andreas, CA 95249</w:t>
      </w:r>
    </w:p>
    <w:p w14:paraId="35F576FE" w14:textId="6524A365" w:rsidR="003210E1" w:rsidRDefault="004E13CF" w:rsidP="00F44BBF">
      <w:pPr>
        <w:ind w:left="160" w:right="162"/>
        <w:jc w:val="center"/>
        <w:rPr>
          <w:b/>
          <w:color w:val="444444"/>
          <w:sz w:val="24"/>
          <w:szCs w:val="24"/>
        </w:rPr>
      </w:pPr>
      <w:r>
        <w:rPr>
          <w:b/>
          <w:color w:val="444444"/>
          <w:sz w:val="24"/>
          <w:szCs w:val="24"/>
        </w:rPr>
        <w:t>9:00</w:t>
      </w:r>
      <w:r w:rsidR="006236B6">
        <w:rPr>
          <w:b/>
          <w:color w:val="444444"/>
          <w:sz w:val="24"/>
          <w:szCs w:val="24"/>
        </w:rPr>
        <w:t xml:space="preserve"> am </w:t>
      </w:r>
    </w:p>
    <w:p w14:paraId="5BF13D73" w14:textId="6E4A16C9" w:rsidR="001E5D7B" w:rsidRDefault="00120023" w:rsidP="00F44BBF">
      <w:pPr>
        <w:ind w:left="160" w:right="162"/>
        <w:jc w:val="center"/>
        <w:rPr>
          <w:b/>
          <w:color w:val="444444"/>
          <w:sz w:val="24"/>
          <w:szCs w:val="24"/>
        </w:rPr>
      </w:pPr>
      <w:r>
        <w:rPr>
          <w:b/>
          <w:color w:val="444444"/>
          <w:sz w:val="24"/>
          <w:szCs w:val="24"/>
        </w:rPr>
        <w:t>Tuesday</w:t>
      </w:r>
      <w:r w:rsidR="006C4677">
        <w:rPr>
          <w:b/>
          <w:color w:val="444444"/>
          <w:sz w:val="24"/>
          <w:szCs w:val="24"/>
        </w:rPr>
        <w:t xml:space="preserve"> </w:t>
      </w:r>
      <w:r w:rsidR="004273E6">
        <w:rPr>
          <w:b/>
          <w:color w:val="444444"/>
          <w:sz w:val="24"/>
          <w:szCs w:val="24"/>
        </w:rPr>
        <w:t xml:space="preserve">April 20, 2021 </w:t>
      </w:r>
    </w:p>
    <w:p w14:paraId="1A7B8AA9" w14:textId="77777777" w:rsidR="00604D7F" w:rsidRPr="00897A5F" w:rsidRDefault="00604D7F" w:rsidP="00F44BBF">
      <w:pPr>
        <w:ind w:left="160" w:right="162"/>
        <w:jc w:val="center"/>
        <w:rPr>
          <w:b/>
          <w:color w:val="444444"/>
          <w:sz w:val="24"/>
          <w:szCs w:val="24"/>
        </w:rPr>
      </w:pPr>
    </w:p>
    <w:p w14:paraId="53655C83" w14:textId="289CEEC0" w:rsidR="00080225" w:rsidRPr="00FE4FC0" w:rsidRDefault="009065A5" w:rsidP="008D07F5">
      <w:pPr>
        <w:spacing w:line="256" w:lineRule="auto"/>
        <w:ind w:left="11" w:right="4"/>
        <w:jc w:val="center"/>
        <w:rPr>
          <w:b/>
        </w:rPr>
      </w:pPr>
      <w:r w:rsidRPr="00FE4FC0">
        <w:rPr>
          <w:b/>
        </w:rPr>
        <w:t>Participation</w:t>
      </w:r>
      <w:r w:rsidR="008D07F5" w:rsidRPr="00FE4FC0">
        <w:rPr>
          <w:b/>
        </w:rPr>
        <w:t xml:space="preserve">:  </w:t>
      </w:r>
      <w:r w:rsidR="00080225" w:rsidRPr="00FE4FC0">
        <w:rPr>
          <w:b/>
        </w:rPr>
        <w:t xml:space="preserve">Zoom </w:t>
      </w:r>
      <w:r w:rsidR="00386A54" w:rsidRPr="00FE4FC0">
        <w:rPr>
          <w:b/>
        </w:rPr>
        <w:t>- Invite information is at the End of the Agenda</w:t>
      </w:r>
    </w:p>
    <w:p w14:paraId="277FF3CC" w14:textId="24BB7A2D" w:rsidR="00027F76" w:rsidRPr="00FE4FC0" w:rsidRDefault="00027F76" w:rsidP="008D07F5">
      <w:pPr>
        <w:spacing w:line="256" w:lineRule="auto"/>
        <w:ind w:left="11" w:right="4"/>
        <w:jc w:val="center"/>
        <w:rPr>
          <w:bCs/>
        </w:rPr>
      </w:pPr>
      <w:r w:rsidRPr="00FE4FC0">
        <w:rPr>
          <w:b/>
        </w:rPr>
        <w:t>Or in person</w:t>
      </w:r>
      <w:r w:rsidRPr="00FE4FC0">
        <w:rPr>
          <w:bCs/>
        </w:rPr>
        <w:t xml:space="preserve"> </w:t>
      </w:r>
    </w:p>
    <w:p w14:paraId="52267AAF" w14:textId="77777777" w:rsidR="00D148E0" w:rsidRPr="00BF78FE" w:rsidRDefault="00D148E0" w:rsidP="00D148E0">
      <w:pPr>
        <w:spacing w:line="256" w:lineRule="auto"/>
        <w:ind w:left="66"/>
        <w:jc w:val="center"/>
        <w:rPr>
          <w:b/>
          <w:highlight w:val="green"/>
        </w:rPr>
      </w:pPr>
    </w:p>
    <w:p w14:paraId="7BBD1AB8" w14:textId="77777777" w:rsidR="00AB4C54" w:rsidRPr="00F33BE1" w:rsidRDefault="00AB4C54" w:rsidP="00F44BBF">
      <w:pPr>
        <w:ind w:left="160" w:right="162"/>
        <w:jc w:val="center"/>
        <w:rPr>
          <w:bCs/>
          <w:color w:val="444444"/>
          <w:sz w:val="24"/>
          <w:szCs w:val="24"/>
        </w:rPr>
      </w:pPr>
    </w:p>
    <w:p w14:paraId="7821A06C" w14:textId="306CC530" w:rsidR="00F44BBF" w:rsidRDefault="004273E6" w:rsidP="005F6066">
      <w:pPr>
        <w:ind w:left="4272" w:right="4273"/>
        <w:rPr>
          <w:b/>
          <w:sz w:val="28"/>
        </w:rPr>
      </w:pPr>
      <w:r>
        <w:rPr>
          <w:b/>
          <w:sz w:val="28"/>
        </w:rPr>
        <w:t xml:space="preserve">   </w:t>
      </w:r>
      <w:r w:rsidR="00F44BBF">
        <w:rPr>
          <w:b/>
          <w:sz w:val="28"/>
        </w:rPr>
        <w:t>Agenda</w:t>
      </w:r>
    </w:p>
    <w:p w14:paraId="592DAE71" w14:textId="4E5DF587" w:rsidR="00127720" w:rsidRDefault="00320509" w:rsidP="00320509">
      <w:pPr>
        <w:ind w:left="4272" w:right="4273"/>
        <w:rPr>
          <w:b/>
          <w:sz w:val="28"/>
        </w:rPr>
      </w:pPr>
      <w:r>
        <w:rPr>
          <w:b/>
          <w:sz w:val="28"/>
        </w:rPr>
        <w:t xml:space="preserve"> </w:t>
      </w:r>
    </w:p>
    <w:p w14:paraId="3D1436A3" w14:textId="6095D79E" w:rsidR="00F44BBF" w:rsidRDefault="00F44BBF" w:rsidP="00F44BBF">
      <w:pPr>
        <w:ind w:left="4272" w:right="4273"/>
        <w:jc w:val="center"/>
        <w:rPr>
          <w:b/>
          <w:sz w:val="28"/>
        </w:rPr>
      </w:pPr>
    </w:p>
    <w:p w14:paraId="4B80D82A" w14:textId="77777777" w:rsidR="00F44BBF" w:rsidRPr="007D3308" w:rsidRDefault="00F44BBF" w:rsidP="00F44BBF">
      <w:pPr>
        <w:pStyle w:val="BodyText"/>
        <w:ind w:left="2785"/>
      </w:pPr>
      <w:r w:rsidRPr="007D3308">
        <w:rPr>
          <w:u w:val="single"/>
        </w:rPr>
        <w:t>Mark Twain Health Care District Mission Statement</w:t>
      </w:r>
    </w:p>
    <w:p w14:paraId="28F1B201" w14:textId="481BFFA1" w:rsidR="00F44BBF" w:rsidRPr="004273E6" w:rsidRDefault="00F44BBF" w:rsidP="00F44BBF">
      <w:pPr>
        <w:ind w:left="160" w:right="162"/>
        <w:jc w:val="center"/>
        <w:rPr>
          <w:bCs/>
          <w:color w:val="444444"/>
          <w:sz w:val="24"/>
          <w:szCs w:val="24"/>
        </w:rPr>
      </w:pPr>
      <w:r w:rsidRPr="007D3308">
        <w:rPr>
          <w:b/>
          <w:color w:val="444444"/>
          <w:sz w:val="24"/>
          <w:szCs w:val="24"/>
        </w:rPr>
        <w:t>“</w:t>
      </w:r>
      <w:r w:rsidRPr="004273E6">
        <w:rPr>
          <w:bCs/>
          <w:color w:val="444444"/>
          <w:sz w:val="24"/>
          <w:szCs w:val="24"/>
        </w:rPr>
        <w:t>Through community collaboration, we serve as the stewards of a community health system that ensures our residents have the dignity of access to care that provides high quality, professional and compassionate health care”.</w:t>
      </w:r>
    </w:p>
    <w:p w14:paraId="752AA724" w14:textId="77777777" w:rsidR="00850356" w:rsidRPr="007D3308" w:rsidRDefault="00850356" w:rsidP="00F44BBF">
      <w:pPr>
        <w:ind w:left="160" w:right="162"/>
        <w:jc w:val="center"/>
        <w:rPr>
          <w:b/>
          <w:color w:val="444444"/>
          <w:sz w:val="24"/>
          <w:szCs w:val="24"/>
        </w:rPr>
      </w:pPr>
    </w:p>
    <w:p w14:paraId="686C891C" w14:textId="09839810" w:rsidR="00537B36" w:rsidRDefault="00537B36" w:rsidP="00F44BBF">
      <w:pPr>
        <w:ind w:left="160" w:right="162"/>
        <w:jc w:val="center"/>
        <w:rPr>
          <w:b/>
          <w:color w:val="444444"/>
          <w:sz w:val="24"/>
          <w:szCs w:val="24"/>
        </w:rPr>
      </w:pPr>
    </w:p>
    <w:p w14:paraId="186D54BD" w14:textId="77777777" w:rsidR="00437257" w:rsidRPr="007D3308" w:rsidRDefault="00437257" w:rsidP="00F44BBF">
      <w:pPr>
        <w:ind w:left="160" w:right="162"/>
        <w:jc w:val="center"/>
        <w:rPr>
          <w:b/>
          <w:color w:val="444444"/>
          <w:sz w:val="24"/>
          <w:szCs w:val="24"/>
        </w:rPr>
      </w:pPr>
    </w:p>
    <w:p w14:paraId="26890348" w14:textId="77777777" w:rsidR="00AB4C54" w:rsidRPr="007D3308" w:rsidRDefault="00AB4C54">
      <w:pPr>
        <w:ind w:left="160" w:right="162"/>
        <w:jc w:val="center"/>
        <w:rPr>
          <w:b/>
          <w:sz w:val="24"/>
          <w:szCs w:val="24"/>
        </w:rPr>
      </w:pPr>
    </w:p>
    <w:p w14:paraId="240D7BDD" w14:textId="6B23BDCB" w:rsidR="00A83693" w:rsidRPr="007D3308" w:rsidRDefault="00F03EAE" w:rsidP="003210E1">
      <w:pPr>
        <w:pStyle w:val="BodyText"/>
        <w:tabs>
          <w:tab w:val="left" w:pos="6086"/>
        </w:tabs>
        <w:rPr>
          <w:b/>
        </w:rPr>
      </w:pPr>
      <w:r w:rsidRPr="007D3308">
        <w:rPr>
          <w:b/>
        </w:rPr>
        <w:tab/>
      </w:r>
    </w:p>
    <w:p w14:paraId="345589C1" w14:textId="4CAED201" w:rsidR="00A83693" w:rsidRPr="007D3308" w:rsidRDefault="009048E3" w:rsidP="00850356">
      <w:pPr>
        <w:pStyle w:val="Heading1"/>
        <w:numPr>
          <w:ilvl w:val="0"/>
          <w:numId w:val="5"/>
        </w:numPr>
        <w:tabs>
          <w:tab w:val="left" w:pos="503"/>
          <w:tab w:val="left" w:pos="504"/>
        </w:tabs>
        <w:ind w:hanging="403"/>
      </w:pPr>
      <w:r w:rsidRPr="007D3308">
        <w:rPr>
          <w:u w:val="thick"/>
        </w:rPr>
        <w:t>Call to order</w:t>
      </w:r>
      <w:r w:rsidR="006C4677" w:rsidRPr="007D3308">
        <w:rPr>
          <w:u w:val="thick"/>
        </w:rPr>
        <w:t xml:space="preserve"> with Flag Salute</w:t>
      </w:r>
      <w:r w:rsidRPr="007D3308">
        <w:t>:</w:t>
      </w:r>
    </w:p>
    <w:p w14:paraId="50927AFE" w14:textId="77777777" w:rsidR="00A83693" w:rsidRPr="007D3308" w:rsidRDefault="00A83693" w:rsidP="00850356">
      <w:pPr>
        <w:pStyle w:val="BodyText"/>
        <w:spacing w:before="9"/>
        <w:rPr>
          <w:b/>
        </w:rPr>
      </w:pPr>
    </w:p>
    <w:p w14:paraId="1E853FDC" w14:textId="20203D7B" w:rsidR="00A83693" w:rsidRPr="007D3308" w:rsidRDefault="009048E3" w:rsidP="00850356">
      <w:pPr>
        <w:pStyle w:val="ListParagraph"/>
        <w:numPr>
          <w:ilvl w:val="0"/>
          <w:numId w:val="5"/>
        </w:numPr>
        <w:tabs>
          <w:tab w:val="left" w:pos="503"/>
          <w:tab w:val="left" w:pos="504"/>
        </w:tabs>
        <w:spacing w:before="92"/>
        <w:ind w:hanging="403"/>
        <w:rPr>
          <w:b/>
          <w:sz w:val="24"/>
          <w:szCs w:val="24"/>
        </w:rPr>
      </w:pPr>
      <w:r w:rsidRPr="007D3308">
        <w:rPr>
          <w:b/>
          <w:sz w:val="24"/>
          <w:szCs w:val="24"/>
          <w:u w:val="thick"/>
        </w:rPr>
        <w:t>Roll</w:t>
      </w:r>
      <w:r w:rsidRPr="007D3308">
        <w:rPr>
          <w:b/>
          <w:spacing w:val="-3"/>
          <w:sz w:val="24"/>
          <w:szCs w:val="24"/>
          <w:u w:val="thick"/>
        </w:rPr>
        <w:t xml:space="preserve"> </w:t>
      </w:r>
      <w:r w:rsidRPr="007D3308">
        <w:rPr>
          <w:b/>
          <w:sz w:val="24"/>
          <w:szCs w:val="24"/>
          <w:u w:val="thick"/>
        </w:rPr>
        <w:t>Call</w:t>
      </w:r>
      <w:r w:rsidRPr="007D3308">
        <w:rPr>
          <w:b/>
          <w:sz w:val="24"/>
          <w:szCs w:val="24"/>
        </w:rPr>
        <w:t>:</w:t>
      </w:r>
    </w:p>
    <w:p w14:paraId="2AE6765A" w14:textId="3575C49C" w:rsidR="00D60F0D" w:rsidRPr="007D3308" w:rsidRDefault="00D60F0D" w:rsidP="00850356">
      <w:pPr>
        <w:pStyle w:val="ListParagraph"/>
        <w:tabs>
          <w:tab w:val="left" w:pos="503"/>
          <w:tab w:val="left" w:pos="504"/>
        </w:tabs>
        <w:ind w:left="503" w:firstLine="0"/>
        <w:rPr>
          <w:b/>
          <w:sz w:val="24"/>
          <w:szCs w:val="24"/>
        </w:rPr>
      </w:pPr>
    </w:p>
    <w:p w14:paraId="214CAFC1" w14:textId="7FB29335" w:rsidR="00012191" w:rsidRPr="007D3308" w:rsidRDefault="00D60F0D" w:rsidP="0051615C">
      <w:pPr>
        <w:pStyle w:val="ListParagraph"/>
        <w:numPr>
          <w:ilvl w:val="0"/>
          <w:numId w:val="5"/>
        </w:numPr>
        <w:tabs>
          <w:tab w:val="left" w:pos="505"/>
          <w:tab w:val="left" w:pos="506"/>
        </w:tabs>
        <w:spacing w:before="92"/>
        <w:rPr>
          <w:sz w:val="24"/>
          <w:szCs w:val="24"/>
        </w:rPr>
      </w:pPr>
      <w:r w:rsidRPr="007D3308">
        <w:rPr>
          <w:b/>
          <w:sz w:val="24"/>
          <w:szCs w:val="24"/>
          <w:u w:val="thick"/>
        </w:rPr>
        <w:t>Approval of Agenda</w:t>
      </w:r>
      <w:r w:rsidRPr="007D3308">
        <w:rPr>
          <w:b/>
          <w:sz w:val="24"/>
          <w:szCs w:val="24"/>
        </w:rPr>
        <w:t>:</w:t>
      </w:r>
      <w:r w:rsidRPr="007D3308">
        <w:rPr>
          <w:b/>
          <w:spacing w:val="6"/>
          <w:sz w:val="24"/>
          <w:szCs w:val="24"/>
        </w:rPr>
        <w:t xml:space="preserve"> </w:t>
      </w:r>
      <w:r w:rsidR="003210E1" w:rsidRPr="007D3308">
        <w:rPr>
          <w:bCs/>
          <w:spacing w:val="6"/>
          <w:sz w:val="24"/>
          <w:szCs w:val="24"/>
        </w:rPr>
        <w:t>Public Comment</w:t>
      </w:r>
      <w:r w:rsidR="003210E1" w:rsidRPr="007D3308">
        <w:rPr>
          <w:b/>
          <w:spacing w:val="6"/>
          <w:sz w:val="24"/>
          <w:szCs w:val="24"/>
        </w:rPr>
        <w:t xml:space="preserve"> </w:t>
      </w:r>
      <w:r w:rsidR="00172137" w:rsidRPr="00172137">
        <w:rPr>
          <w:bCs/>
          <w:spacing w:val="6"/>
          <w:sz w:val="24"/>
          <w:szCs w:val="24"/>
        </w:rPr>
        <w:t>-</w:t>
      </w:r>
      <w:r w:rsidR="00172137">
        <w:rPr>
          <w:b/>
          <w:spacing w:val="6"/>
          <w:sz w:val="24"/>
          <w:szCs w:val="24"/>
        </w:rPr>
        <w:t xml:space="preserve"> </w:t>
      </w:r>
      <w:r w:rsidRPr="007D3308">
        <w:rPr>
          <w:sz w:val="24"/>
          <w:szCs w:val="24"/>
          <w:shd w:val="clear" w:color="auto" w:fill="FFFF00"/>
        </w:rPr>
        <w:t>Action</w:t>
      </w:r>
      <w:r w:rsidR="003210E1" w:rsidRPr="007D3308">
        <w:rPr>
          <w:sz w:val="24"/>
          <w:szCs w:val="24"/>
          <w:shd w:val="clear" w:color="auto" w:fill="FFFF00"/>
        </w:rPr>
        <w:t>:</w:t>
      </w:r>
      <w:r w:rsidRPr="007D3308">
        <w:rPr>
          <w:sz w:val="24"/>
          <w:szCs w:val="24"/>
        </w:rPr>
        <w:t xml:space="preserve">  </w:t>
      </w:r>
    </w:p>
    <w:p w14:paraId="6EF39F9C" w14:textId="77777777" w:rsidR="00412FE1" w:rsidRPr="007D3308" w:rsidRDefault="00412FE1" w:rsidP="002E655A">
      <w:pPr>
        <w:pStyle w:val="ListParagraph"/>
        <w:rPr>
          <w:sz w:val="24"/>
          <w:szCs w:val="24"/>
        </w:rPr>
      </w:pPr>
    </w:p>
    <w:p w14:paraId="3BD6FDB2" w14:textId="72A7E744" w:rsidR="00A83693" w:rsidRPr="007D3308" w:rsidRDefault="009048E3" w:rsidP="00D60F0D">
      <w:pPr>
        <w:pStyle w:val="ListParagraph"/>
        <w:numPr>
          <w:ilvl w:val="0"/>
          <w:numId w:val="5"/>
        </w:numPr>
        <w:tabs>
          <w:tab w:val="left" w:pos="503"/>
          <w:tab w:val="left" w:pos="504"/>
        </w:tabs>
        <w:spacing w:before="92"/>
        <w:rPr>
          <w:sz w:val="24"/>
          <w:szCs w:val="24"/>
        </w:rPr>
      </w:pPr>
      <w:r w:rsidRPr="007D3308">
        <w:rPr>
          <w:b/>
          <w:bCs/>
          <w:sz w:val="24"/>
          <w:szCs w:val="24"/>
          <w:u w:val="thick"/>
        </w:rPr>
        <w:t>Public Comment On Matters Not Listed On The</w:t>
      </w:r>
      <w:r w:rsidRPr="007D3308">
        <w:rPr>
          <w:b/>
          <w:bCs/>
          <w:spacing w:val="-1"/>
          <w:sz w:val="24"/>
          <w:szCs w:val="24"/>
          <w:u w:val="thick"/>
        </w:rPr>
        <w:t xml:space="preserve"> </w:t>
      </w:r>
      <w:r w:rsidRPr="007D3308">
        <w:rPr>
          <w:b/>
          <w:bCs/>
          <w:sz w:val="24"/>
          <w:szCs w:val="24"/>
          <w:u w:val="thick"/>
        </w:rPr>
        <w:t>Agenda</w:t>
      </w:r>
      <w:r w:rsidRPr="007D3308">
        <w:rPr>
          <w:sz w:val="24"/>
          <w:szCs w:val="24"/>
        </w:rPr>
        <w:t>:</w:t>
      </w:r>
    </w:p>
    <w:p w14:paraId="41CF6311" w14:textId="77777777" w:rsidR="00A83693" w:rsidRPr="007D3308" w:rsidRDefault="00A83693" w:rsidP="00D60F0D">
      <w:pPr>
        <w:pStyle w:val="BodyText"/>
        <w:rPr>
          <w:b/>
        </w:rPr>
      </w:pPr>
    </w:p>
    <w:p w14:paraId="4C184F01" w14:textId="2F8517AD" w:rsidR="00A83693" w:rsidRDefault="009048E3" w:rsidP="00D60F0D">
      <w:pPr>
        <w:pStyle w:val="BodyText"/>
        <w:spacing w:before="93"/>
        <w:ind w:left="460" w:right="595"/>
      </w:pPr>
      <w:r w:rsidRPr="007D3308">
        <w:t xml:space="preserve">The purpose of this section of the agenda is to allow comments and input from the public on matters within the jurisdiction of the Mark Twain Health Care District not listed on the Agenda. (The public may also comment on any item listed on the Agenda prior to Committee action on such item.) </w:t>
      </w:r>
      <w:r w:rsidRPr="007D3308">
        <w:rPr>
          <w:b/>
        </w:rPr>
        <w:t>Limit of 3 minutes per speaker</w:t>
      </w:r>
      <w:r w:rsidRPr="007D3308">
        <w:t>. The Committee appreciates your comments however it will not discuss and cannot act on items not on the agenda.</w:t>
      </w:r>
    </w:p>
    <w:p w14:paraId="1FEA122E" w14:textId="77777777" w:rsidR="004273E6" w:rsidRPr="007D3308" w:rsidRDefault="004273E6" w:rsidP="00D60F0D">
      <w:pPr>
        <w:pStyle w:val="BodyText"/>
        <w:spacing w:before="93"/>
        <w:ind w:left="460" w:right="595"/>
      </w:pPr>
    </w:p>
    <w:p w14:paraId="0BCE3912" w14:textId="164AE665" w:rsidR="007F2FB5" w:rsidRDefault="009048E3" w:rsidP="007F2FB5">
      <w:pPr>
        <w:pStyle w:val="ListParagraph"/>
        <w:numPr>
          <w:ilvl w:val="0"/>
          <w:numId w:val="5"/>
        </w:numPr>
        <w:tabs>
          <w:tab w:val="left" w:pos="437"/>
        </w:tabs>
        <w:spacing w:before="92"/>
        <w:ind w:left="436" w:hanging="336"/>
        <w:rPr>
          <w:sz w:val="24"/>
          <w:szCs w:val="24"/>
        </w:rPr>
      </w:pPr>
      <w:r w:rsidRPr="007D3308">
        <w:rPr>
          <w:b/>
          <w:sz w:val="24"/>
          <w:szCs w:val="24"/>
          <w:u w:val="thick"/>
        </w:rPr>
        <w:lastRenderedPageBreak/>
        <w:t>Consent Agenda</w:t>
      </w:r>
      <w:r w:rsidRPr="007D3308">
        <w:rPr>
          <w:b/>
          <w:sz w:val="24"/>
          <w:szCs w:val="24"/>
        </w:rPr>
        <w:t>:</w:t>
      </w:r>
      <w:r w:rsidR="003210E1" w:rsidRPr="007D3308">
        <w:rPr>
          <w:b/>
          <w:sz w:val="24"/>
          <w:szCs w:val="24"/>
        </w:rPr>
        <w:t xml:space="preserve"> </w:t>
      </w:r>
      <w:r w:rsidR="003210E1" w:rsidRPr="007D3308">
        <w:rPr>
          <w:sz w:val="24"/>
          <w:szCs w:val="24"/>
        </w:rPr>
        <w:t>Public Comment</w:t>
      </w:r>
      <w:r w:rsidRPr="007D3308">
        <w:rPr>
          <w:b/>
          <w:spacing w:val="3"/>
          <w:sz w:val="24"/>
          <w:szCs w:val="24"/>
        </w:rPr>
        <w:t xml:space="preserve"> </w:t>
      </w:r>
      <w:r w:rsidR="00172137" w:rsidRPr="00172137">
        <w:rPr>
          <w:bCs/>
          <w:spacing w:val="3"/>
          <w:sz w:val="24"/>
          <w:szCs w:val="24"/>
        </w:rPr>
        <w:t>-</w:t>
      </w:r>
      <w:r w:rsidR="00172137">
        <w:rPr>
          <w:b/>
          <w:spacing w:val="3"/>
          <w:sz w:val="24"/>
          <w:szCs w:val="24"/>
        </w:rPr>
        <w:t xml:space="preserve"> </w:t>
      </w:r>
      <w:r w:rsidRPr="007D3308">
        <w:rPr>
          <w:sz w:val="24"/>
          <w:szCs w:val="24"/>
          <w:shd w:val="clear" w:color="auto" w:fill="FFFF00"/>
        </w:rPr>
        <w:t>Action</w:t>
      </w:r>
      <w:r w:rsidR="007F2FB5" w:rsidRPr="007D3308">
        <w:rPr>
          <w:sz w:val="24"/>
          <w:szCs w:val="24"/>
        </w:rPr>
        <w:t xml:space="preserve">    </w:t>
      </w:r>
    </w:p>
    <w:p w14:paraId="0A8B1471" w14:textId="77777777" w:rsidR="007D3308" w:rsidRPr="007D3308" w:rsidRDefault="007D3308" w:rsidP="007D3308">
      <w:pPr>
        <w:pStyle w:val="ListParagraph"/>
        <w:tabs>
          <w:tab w:val="left" w:pos="437"/>
        </w:tabs>
        <w:spacing w:before="92"/>
        <w:ind w:left="436" w:firstLine="0"/>
        <w:rPr>
          <w:sz w:val="24"/>
          <w:szCs w:val="24"/>
        </w:rPr>
      </w:pPr>
    </w:p>
    <w:p w14:paraId="4CDF96C3" w14:textId="552CD74A" w:rsidR="00A83693" w:rsidRPr="007D3308" w:rsidRDefault="009048E3" w:rsidP="007D3308">
      <w:pPr>
        <w:rPr>
          <w:sz w:val="24"/>
          <w:szCs w:val="24"/>
        </w:rPr>
      </w:pPr>
      <w:r w:rsidRPr="007D3308">
        <w:rPr>
          <w:sz w:val="24"/>
          <w:szCs w:val="24"/>
        </w:rPr>
        <w:t>All Consent items are considered routine and may be approved by the Committee without any discussion by a single roll-call vote. Any Board Member or member of the public may remove any item from the Consent list. If an item is removed, it will be discussed separately following approval of the remainder of the Consent items.</w:t>
      </w:r>
    </w:p>
    <w:p w14:paraId="38A78909" w14:textId="73BD73BA" w:rsidR="00A83693" w:rsidRPr="007D3308" w:rsidRDefault="00A83693">
      <w:pPr>
        <w:pStyle w:val="BodyText"/>
        <w:spacing w:before="11"/>
      </w:pPr>
    </w:p>
    <w:p w14:paraId="0E410214" w14:textId="79037A3D" w:rsidR="00A83693" w:rsidRPr="007D3308" w:rsidRDefault="009048E3">
      <w:pPr>
        <w:pStyle w:val="Heading1"/>
        <w:numPr>
          <w:ilvl w:val="1"/>
          <w:numId w:val="5"/>
        </w:numPr>
        <w:tabs>
          <w:tab w:val="left" w:pos="732"/>
        </w:tabs>
      </w:pPr>
      <w:r w:rsidRPr="007D3308">
        <w:t>Un-Approved</w:t>
      </w:r>
      <w:r w:rsidRPr="007D3308">
        <w:rPr>
          <w:spacing w:val="-1"/>
        </w:rPr>
        <w:t xml:space="preserve"> </w:t>
      </w:r>
      <w:r w:rsidRPr="007D3308">
        <w:t>Minutes:</w:t>
      </w:r>
    </w:p>
    <w:p w14:paraId="15755C71" w14:textId="52680C47" w:rsidR="006A7685" w:rsidRPr="007D3308" w:rsidRDefault="006A7685" w:rsidP="006A7685">
      <w:pPr>
        <w:pStyle w:val="Heading1"/>
        <w:tabs>
          <w:tab w:val="left" w:pos="732"/>
        </w:tabs>
        <w:ind w:left="584" w:firstLine="0"/>
      </w:pPr>
    </w:p>
    <w:p w14:paraId="41797800" w14:textId="4FEDC5F8" w:rsidR="006A7685" w:rsidRPr="005F1F2D" w:rsidRDefault="006A7685" w:rsidP="005173AC">
      <w:pPr>
        <w:pStyle w:val="ListParagraph"/>
        <w:numPr>
          <w:ilvl w:val="2"/>
          <w:numId w:val="5"/>
        </w:numPr>
        <w:tabs>
          <w:tab w:val="left" w:pos="732"/>
          <w:tab w:val="left" w:pos="1179"/>
          <w:tab w:val="left" w:pos="1180"/>
        </w:tabs>
        <w:ind w:left="731" w:firstLine="0"/>
        <w:rPr>
          <w:sz w:val="24"/>
          <w:szCs w:val="24"/>
        </w:rPr>
      </w:pPr>
      <w:r w:rsidRPr="005F1F2D">
        <w:rPr>
          <w:sz w:val="24"/>
          <w:szCs w:val="24"/>
        </w:rPr>
        <w:t xml:space="preserve">Finance Committee Meeting Minutes for </w:t>
      </w:r>
      <w:r w:rsidR="004273E6" w:rsidRPr="00276AD7">
        <w:rPr>
          <w:sz w:val="24"/>
          <w:szCs w:val="24"/>
        </w:rPr>
        <w:t>Mar</w:t>
      </w:r>
      <w:r w:rsidR="004273E6">
        <w:rPr>
          <w:sz w:val="24"/>
          <w:szCs w:val="24"/>
        </w:rPr>
        <w:t>. 16, 2021</w:t>
      </w:r>
      <w:r w:rsidR="0033527D">
        <w:rPr>
          <w:sz w:val="24"/>
          <w:szCs w:val="24"/>
        </w:rPr>
        <w:t xml:space="preserve">     </w:t>
      </w:r>
      <w:r w:rsidR="004273E6">
        <w:rPr>
          <w:sz w:val="24"/>
          <w:szCs w:val="24"/>
        </w:rPr>
        <w:t xml:space="preserve"> </w:t>
      </w:r>
    </w:p>
    <w:p w14:paraId="14976BE1" w14:textId="70E4ABB9" w:rsidR="00C62DD9" w:rsidRPr="007D3308" w:rsidRDefault="000269D2" w:rsidP="002B3B87">
      <w:pPr>
        <w:pStyle w:val="ListParagraph"/>
        <w:tabs>
          <w:tab w:val="left" w:pos="1179"/>
          <w:tab w:val="left" w:pos="1180"/>
        </w:tabs>
        <w:ind w:firstLine="0"/>
        <w:rPr>
          <w:sz w:val="24"/>
          <w:szCs w:val="24"/>
        </w:rPr>
      </w:pPr>
      <w:r w:rsidRPr="007D3308">
        <w:rPr>
          <w:sz w:val="24"/>
          <w:szCs w:val="24"/>
        </w:rPr>
        <w:t xml:space="preserve">      </w:t>
      </w:r>
    </w:p>
    <w:p w14:paraId="4E676029" w14:textId="67F999D3" w:rsidR="00620F93" w:rsidRPr="007D3308" w:rsidRDefault="00620F93" w:rsidP="0032321F">
      <w:pPr>
        <w:pStyle w:val="ListParagraph"/>
        <w:numPr>
          <w:ilvl w:val="0"/>
          <w:numId w:val="5"/>
        </w:numPr>
        <w:tabs>
          <w:tab w:val="left" w:pos="501"/>
          <w:tab w:val="left" w:leader="dot" w:pos="9860"/>
        </w:tabs>
        <w:ind w:left="500" w:hanging="400"/>
        <w:rPr>
          <w:sz w:val="24"/>
          <w:szCs w:val="24"/>
        </w:rPr>
      </w:pPr>
      <w:r w:rsidRPr="007D3308">
        <w:rPr>
          <w:b/>
          <w:sz w:val="24"/>
          <w:szCs w:val="24"/>
          <w:u w:val="thick"/>
        </w:rPr>
        <w:t>Chief Executive Officer’s</w:t>
      </w:r>
      <w:r w:rsidRPr="007D3308">
        <w:rPr>
          <w:b/>
          <w:spacing w:val="-2"/>
          <w:sz w:val="24"/>
          <w:szCs w:val="24"/>
          <w:u w:val="thick"/>
        </w:rPr>
        <w:t xml:space="preserve"> </w:t>
      </w:r>
      <w:r w:rsidRPr="007D3308">
        <w:rPr>
          <w:b/>
          <w:sz w:val="24"/>
          <w:szCs w:val="24"/>
          <w:u w:val="thick"/>
        </w:rPr>
        <w:t>Report</w:t>
      </w:r>
      <w:r w:rsidR="00495C62" w:rsidRPr="007D3308">
        <w:rPr>
          <w:sz w:val="24"/>
          <w:szCs w:val="24"/>
        </w:rPr>
        <w:t>:…………..</w:t>
      </w:r>
      <w:r w:rsidRPr="007D3308">
        <w:rPr>
          <w:sz w:val="24"/>
          <w:szCs w:val="24"/>
        </w:rPr>
        <w:tab/>
      </w:r>
      <w:r w:rsidR="00495C62" w:rsidRPr="007D3308">
        <w:rPr>
          <w:sz w:val="24"/>
          <w:szCs w:val="24"/>
        </w:rPr>
        <w:t>.</w:t>
      </w:r>
      <w:r w:rsidRPr="007D3308">
        <w:rPr>
          <w:sz w:val="24"/>
          <w:szCs w:val="24"/>
        </w:rPr>
        <w:t>Dr. Smart</w:t>
      </w:r>
    </w:p>
    <w:p w14:paraId="6EE0E4F3" w14:textId="77777777" w:rsidR="00620F93" w:rsidRPr="007D3308" w:rsidRDefault="00620F93" w:rsidP="0032321F">
      <w:pPr>
        <w:pStyle w:val="BodyText"/>
        <w:spacing w:before="10"/>
      </w:pPr>
    </w:p>
    <w:p w14:paraId="318D54E4" w14:textId="1D024EB0" w:rsidR="005F1F2D" w:rsidRDefault="00363ACC" w:rsidP="0000622B">
      <w:pPr>
        <w:pStyle w:val="ListParagraph"/>
        <w:numPr>
          <w:ilvl w:val="0"/>
          <w:numId w:val="3"/>
        </w:numPr>
        <w:rPr>
          <w:bCs/>
          <w:sz w:val="24"/>
          <w:szCs w:val="24"/>
        </w:rPr>
      </w:pPr>
      <w:r>
        <w:rPr>
          <w:bCs/>
          <w:sz w:val="24"/>
          <w:szCs w:val="24"/>
        </w:rPr>
        <w:t>Budget Preparation:</w:t>
      </w:r>
    </w:p>
    <w:p w14:paraId="7C917FF7" w14:textId="77777777" w:rsidR="001407C3" w:rsidRDefault="001407C3" w:rsidP="001407C3">
      <w:pPr>
        <w:pStyle w:val="ListParagraph"/>
        <w:ind w:firstLine="0"/>
        <w:rPr>
          <w:bCs/>
          <w:sz w:val="24"/>
          <w:szCs w:val="24"/>
        </w:rPr>
      </w:pPr>
    </w:p>
    <w:p w14:paraId="6E92DE1D" w14:textId="40D9D87B" w:rsidR="001407C3" w:rsidRDefault="001407C3" w:rsidP="0000622B">
      <w:pPr>
        <w:pStyle w:val="ListParagraph"/>
        <w:numPr>
          <w:ilvl w:val="0"/>
          <w:numId w:val="3"/>
        </w:numPr>
        <w:rPr>
          <w:bCs/>
          <w:sz w:val="24"/>
          <w:szCs w:val="24"/>
        </w:rPr>
      </w:pPr>
      <w:r>
        <w:rPr>
          <w:bCs/>
          <w:sz w:val="24"/>
          <w:szCs w:val="24"/>
        </w:rPr>
        <w:t>FEMA Applications:</w:t>
      </w:r>
    </w:p>
    <w:p w14:paraId="011E0CF4" w14:textId="77777777" w:rsidR="00B9072C" w:rsidRPr="00B9072C" w:rsidRDefault="00B9072C" w:rsidP="00B9072C">
      <w:pPr>
        <w:pStyle w:val="ListParagraph"/>
        <w:rPr>
          <w:bCs/>
          <w:sz w:val="24"/>
          <w:szCs w:val="24"/>
        </w:rPr>
      </w:pPr>
    </w:p>
    <w:p w14:paraId="6BC0E019" w14:textId="77777777" w:rsidR="00B9072C" w:rsidRDefault="00B9072C" w:rsidP="00B9072C">
      <w:pPr>
        <w:pStyle w:val="ListParagraph"/>
        <w:numPr>
          <w:ilvl w:val="0"/>
          <w:numId w:val="3"/>
        </w:numPr>
        <w:rPr>
          <w:bCs/>
          <w:sz w:val="24"/>
          <w:szCs w:val="24"/>
        </w:rPr>
      </w:pPr>
      <w:r>
        <w:rPr>
          <w:bCs/>
          <w:sz w:val="24"/>
          <w:szCs w:val="24"/>
        </w:rPr>
        <w:t>Spending Authorization:</w:t>
      </w:r>
    </w:p>
    <w:p w14:paraId="6D64F076" w14:textId="77777777" w:rsidR="00CD01CE" w:rsidRPr="00CD01CE" w:rsidRDefault="00CD01CE" w:rsidP="00CD01CE">
      <w:pPr>
        <w:pStyle w:val="ListParagraph"/>
        <w:rPr>
          <w:bCs/>
          <w:sz w:val="24"/>
          <w:szCs w:val="24"/>
        </w:rPr>
      </w:pPr>
    </w:p>
    <w:p w14:paraId="3E2D5D66" w14:textId="16CECCBC" w:rsidR="00CD01CE" w:rsidRPr="0053049D" w:rsidRDefault="0053049D" w:rsidP="0053049D">
      <w:pPr>
        <w:rPr>
          <w:bCs/>
          <w:sz w:val="24"/>
          <w:szCs w:val="24"/>
        </w:rPr>
      </w:pPr>
      <w:r w:rsidRPr="0053049D">
        <w:rPr>
          <w:b/>
          <w:sz w:val="24"/>
          <w:szCs w:val="24"/>
        </w:rPr>
        <w:t>7.</w:t>
      </w:r>
      <w:r>
        <w:rPr>
          <w:b/>
          <w:sz w:val="24"/>
          <w:szCs w:val="24"/>
        </w:rPr>
        <w:t xml:space="preserve">    </w:t>
      </w:r>
      <w:r w:rsidR="00CD01CE" w:rsidRPr="0053049D">
        <w:rPr>
          <w:b/>
          <w:sz w:val="24"/>
          <w:szCs w:val="24"/>
          <w:u w:val="thick"/>
        </w:rPr>
        <w:t>MTMC Foundation Gift</w:t>
      </w:r>
      <w:r w:rsidR="00CD01CE" w:rsidRPr="0053049D">
        <w:rPr>
          <w:bCs/>
          <w:sz w:val="24"/>
          <w:szCs w:val="24"/>
        </w:rPr>
        <w:t>:</w:t>
      </w:r>
      <w:r w:rsidR="005E6A3D" w:rsidRPr="0053049D">
        <w:rPr>
          <w:bCs/>
          <w:sz w:val="24"/>
          <w:szCs w:val="24"/>
        </w:rPr>
        <w:t>…………</w:t>
      </w:r>
      <w:r>
        <w:rPr>
          <w:bCs/>
          <w:sz w:val="24"/>
          <w:szCs w:val="24"/>
        </w:rPr>
        <w:t>…….</w:t>
      </w:r>
      <w:r w:rsidR="005E6A3D" w:rsidRPr="0053049D">
        <w:rPr>
          <w:bCs/>
          <w:sz w:val="24"/>
          <w:szCs w:val="24"/>
        </w:rPr>
        <w:t>…</w:t>
      </w:r>
      <w:r w:rsidR="00A16FE2" w:rsidRPr="0053049D">
        <w:rPr>
          <w:bCs/>
          <w:sz w:val="24"/>
          <w:szCs w:val="24"/>
        </w:rPr>
        <w:t>………………………………..</w:t>
      </w:r>
      <w:r w:rsidR="00276AD7" w:rsidRPr="0053049D">
        <w:rPr>
          <w:bCs/>
          <w:sz w:val="24"/>
          <w:szCs w:val="24"/>
        </w:rPr>
        <w:t>.</w:t>
      </w:r>
      <w:r w:rsidR="005E6A3D" w:rsidRPr="0053049D">
        <w:rPr>
          <w:bCs/>
          <w:sz w:val="24"/>
          <w:szCs w:val="24"/>
        </w:rPr>
        <w:t>………………</w:t>
      </w:r>
      <w:r w:rsidR="00F43F13" w:rsidRPr="0053049D">
        <w:rPr>
          <w:bCs/>
          <w:sz w:val="24"/>
          <w:szCs w:val="24"/>
        </w:rPr>
        <w:t>…</w:t>
      </w:r>
      <w:r w:rsidR="005E6A3D" w:rsidRPr="0053049D">
        <w:rPr>
          <w:bCs/>
          <w:sz w:val="24"/>
          <w:szCs w:val="24"/>
        </w:rPr>
        <w:t>…CJ Singh</w:t>
      </w:r>
    </w:p>
    <w:p w14:paraId="1907535F" w14:textId="77777777" w:rsidR="0053049D" w:rsidRDefault="0053049D" w:rsidP="00755D6E">
      <w:pPr>
        <w:rPr>
          <w:bCs/>
          <w:sz w:val="24"/>
          <w:szCs w:val="24"/>
        </w:rPr>
      </w:pPr>
    </w:p>
    <w:p w14:paraId="5FB41443" w14:textId="5DD20EA3" w:rsidR="001407C3" w:rsidRPr="001407C3" w:rsidRDefault="0053049D" w:rsidP="00755D6E">
      <w:pPr>
        <w:rPr>
          <w:bCs/>
          <w:sz w:val="24"/>
          <w:szCs w:val="24"/>
        </w:rPr>
      </w:pPr>
      <w:r>
        <w:rPr>
          <w:b/>
          <w:sz w:val="24"/>
          <w:szCs w:val="24"/>
        </w:rPr>
        <w:t xml:space="preserve">8.   </w:t>
      </w:r>
      <w:r w:rsidRPr="007D3308">
        <w:rPr>
          <w:b/>
          <w:sz w:val="24"/>
          <w:szCs w:val="24"/>
        </w:rPr>
        <w:t xml:space="preserve"> </w:t>
      </w:r>
      <w:r w:rsidR="001407C3" w:rsidRPr="00FD0451">
        <w:rPr>
          <w:b/>
          <w:sz w:val="24"/>
          <w:szCs w:val="24"/>
          <w:u w:val="single"/>
        </w:rPr>
        <w:t>Real Estate Review</w:t>
      </w:r>
      <w:r w:rsidR="001407C3">
        <w:rPr>
          <w:b/>
          <w:sz w:val="24"/>
          <w:szCs w:val="24"/>
          <w:u w:val="single"/>
        </w:rPr>
        <w:t>:</w:t>
      </w:r>
      <w:r w:rsidR="001407C3">
        <w:rPr>
          <w:bCs/>
          <w:sz w:val="24"/>
          <w:szCs w:val="24"/>
        </w:rPr>
        <w:t>……………………………………………………….………</w:t>
      </w:r>
      <w:r w:rsidR="00CC69B3">
        <w:rPr>
          <w:bCs/>
          <w:sz w:val="24"/>
          <w:szCs w:val="24"/>
        </w:rPr>
        <w:t>.</w:t>
      </w:r>
      <w:r w:rsidR="001407C3">
        <w:rPr>
          <w:bCs/>
          <w:sz w:val="24"/>
          <w:szCs w:val="24"/>
        </w:rPr>
        <w:t>……….Mr. Randolph</w:t>
      </w:r>
    </w:p>
    <w:p w14:paraId="601B8810" w14:textId="77777777" w:rsidR="001407C3" w:rsidRDefault="001407C3" w:rsidP="00755D6E">
      <w:pPr>
        <w:rPr>
          <w:b/>
          <w:sz w:val="24"/>
          <w:szCs w:val="24"/>
        </w:rPr>
      </w:pPr>
    </w:p>
    <w:p w14:paraId="55DFCC3A" w14:textId="00F633F5" w:rsidR="00F22910" w:rsidRPr="007D3308" w:rsidRDefault="0053049D" w:rsidP="001407C3">
      <w:pPr>
        <w:rPr>
          <w:bCs/>
          <w:sz w:val="24"/>
          <w:szCs w:val="24"/>
        </w:rPr>
      </w:pPr>
      <w:r w:rsidRPr="00CF432D">
        <w:rPr>
          <w:b/>
          <w:sz w:val="24"/>
          <w:szCs w:val="24"/>
        </w:rPr>
        <w:t xml:space="preserve">9.    </w:t>
      </w:r>
      <w:r w:rsidR="000839C2" w:rsidRPr="007D3308">
        <w:rPr>
          <w:b/>
          <w:sz w:val="24"/>
          <w:szCs w:val="24"/>
          <w:u w:val="single"/>
        </w:rPr>
        <w:t>Account</w:t>
      </w:r>
      <w:r w:rsidR="00164AC6" w:rsidRPr="007D3308">
        <w:rPr>
          <w:b/>
          <w:sz w:val="24"/>
          <w:szCs w:val="24"/>
          <w:u w:val="single"/>
        </w:rPr>
        <w:t>ant</w:t>
      </w:r>
      <w:r w:rsidR="000839C2" w:rsidRPr="007D3308">
        <w:rPr>
          <w:b/>
          <w:sz w:val="24"/>
          <w:szCs w:val="24"/>
          <w:u w:val="single"/>
        </w:rPr>
        <w:t>’s Report:</w:t>
      </w:r>
      <w:r w:rsidR="006A7685" w:rsidRPr="007D3308">
        <w:rPr>
          <w:b/>
          <w:sz w:val="24"/>
          <w:szCs w:val="24"/>
          <w:u w:val="single"/>
        </w:rPr>
        <w:t xml:space="preserve"> </w:t>
      </w:r>
      <w:r w:rsidR="006A7685" w:rsidRPr="007D3308">
        <w:rPr>
          <w:bCs/>
          <w:sz w:val="24"/>
          <w:szCs w:val="24"/>
        </w:rPr>
        <w:t xml:space="preserve">Public Comment </w:t>
      </w:r>
      <w:r w:rsidR="00172137">
        <w:rPr>
          <w:bCs/>
          <w:sz w:val="24"/>
          <w:szCs w:val="24"/>
        </w:rPr>
        <w:t>-</w:t>
      </w:r>
      <w:r w:rsidR="006A7685" w:rsidRPr="007D3308">
        <w:rPr>
          <w:bCs/>
          <w:sz w:val="24"/>
          <w:szCs w:val="24"/>
        </w:rPr>
        <w:t xml:space="preserve"> </w:t>
      </w:r>
      <w:r w:rsidR="006A7685" w:rsidRPr="007D3308">
        <w:rPr>
          <w:bCs/>
          <w:sz w:val="24"/>
          <w:szCs w:val="24"/>
          <w:highlight w:val="yellow"/>
        </w:rPr>
        <w:t>Action:</w:t>
      </w:r>
      <w:r w:rsidR="000839C2" w:rsidRPr="007D3308">
        <w:rPr>
          <w:bCs/>
          <w:sz w:val="24"/>
          <w:szCs w:val="24"/>
        </w:rPr>
        <w:t>………</w:t>
      </w:r>
      <w:r w:rsidR="006A7685" w:rsidRPr="007D3308">
        <w:rPr>
          <w:bCs/>
          <w:sz w:val="24"/>
          <w:szCs w:val="24"/>
        </w:rPr>
        <w:t>…</w:t>
      </w:r>
      <w:r w:rsidR="001407C3">
        <w:rPr>
          <w:bCs/>
          <w:sz w:val="24"/>
          <w:szCs w:val="24"/>
        </w:rPr>
        <w:t>….</w:t>
      </w:r>
      <w:r w:rsidR="000839C2" w:rsidRPr="007D3308">
        <w:rPr>
          <w:bCs/>
          <w:sz w:val="24"/>
          <w:szCs w:val="24"/>
        </w:rPr>
        <w:t>………………</w:t>
      </w:r>
      <w:r w:rsidR="001407C3">
        <w:rPr>
          <w:bCs/>
          <w:sz w:val="24"/>
          <w:szCs w:val="24"/>
        </w:rPr>
        <w:t>.</w:t>
      </w:r>
      <w:r w:rsidR="000839C2" w:rsidRPr="007D3308">
        <w:rPr>
          <w:bCs/>
          <w:sz w:val="24"/>
          <w:szCs w:val="24"/>
        </w:rPr>
        <w:t>……………..Mr. Wood</w:t>
      </w:r>
    </w:p>
    <w:p w14:paraId="42D39A09" w14:textId="6383BF1E" w:rsidR="000839C2" w:rsidRPr="007D3308" w:rsidRDefault="00D60F0D" w:rsidP="000839C2">
      <w:pPr>
        <w:tabs>
          <w:tab w:val="left" w:pos="505"/>
          <w:tab w:val="left" w:pos="506"/>
        </w:tabs>
        <w:rPr>
          <w:b/>
          <w:sz w:val="24"/>
          <w:szCs w:val="24"/>
        </w:rPr>
      </w:pPr>
      <w:r w:rsidRPr="007D3308">
        <w:rPr>
          <w:b/>
          <w:sz w:val="24"/>
          <w:szCs w:val="24"/>
        </w:rPr>
        <w:t xml:space="preserve"> </w:t>
      </w:r>
    </w:p>
    <w:p w14:paraId="46E87752" w14:textId="5A5F4ADF" w:rsidR="00A83693" w:rsidRPr="007D3308" w:rsidRDefault="004273E6" w:rsidP="000839C2">
      <w:pPr>
        <w:pStyle w:val="ListParagraph"/>
        <w:numPr>
          <w:ilvl w:val="0"/>
          <w:numId w:val="4"/>
        </w:numPr>
        <w:rPr>
          <w:bCs/>
          <w:sz w:val="24"/>
          <w:szCs w:val="24"/>
        </w:rPr>
      </w:pPr>
      <w:r w:rsidRPr="00226A5F">
        <w:rPr>
          <w:bCs/>
          <w:sz w:val="24"/>
          <w:szCs w:val="24"/>
        </w:rPr>
        <w:t>Mar</w:t>
      </w:r>
      <w:r w:rsidR="00D75AEA" w:rsidRPr="00002294">
        <w:rPr>
          <w:bCs/>
          <w:sz w:val="24"/>
          <w:szCs w:val="24"/>
        </w:rPr>
        <w:t>.</w:t>
      </w:r>
      <w:r w:rsidR="005F1F2D" w:rsidRPr="001F5CD8">
        <w:rPr>
          <w:bCs/>
          <w:sz w:val="24"/>
          <w:szCs w:val="24"/>
        </w:rPr>
        <w:t xml:space="preserve"> 2021</w:t>
      </w:r>
      <w:r w:rsidR="00A96449" w:rsidRPr="007D3308">
        <w:rPr>
          <w:bCs/>
          <w:sz w:val="24"/>
          <w:szCs w:val="24"/>
        </w:rPr>
        <w:t xml:space="preserve"> </w:t>
      </w:r>
      <w:r w:rsidR="009048E3" w:rsidRPr="007D3308">
        <w:rPr>
          <w:bCs/>
          <w:sz w:val="24"/>
          <w:szCs w:val="24"/>
        </w:rPr>
        <w:t>Financials Will Be Presented to The Committee:</w:t>
      </w:r>
      <w:r w:rsidR="00792990" w:rsidRPr="007D3308">
        <w:rPr>
          <w:bCs/>
          <w:sz w:val="24"/>
          <w:szCs w:val="24"/>
        </w:rPr>
        <w:t xml:space="preserve"> Public Comment</w:t>
      </w:r>
      <w:r w:rsidR="00172137">
        <w:rPr>
          <w:bCs/>
          <w:sz w:val="24"/>
          <w:szCs w:val="24"/>
        </w:rPr>
        <w:t xml:space="preserve"> -</w:t>
      </w:r>
      <w:r w:rsidR="00792990" w:rsidRPr="007D3308">
        <w:rPr>
          <w:bCs/>
          <w:sz w:val="24"/>
          <w:szCs w:val="24"/>
        </w:rPr>
        <w:t xml:space="preserve"> </w:t>
      </w:r>
      <w:r w:rsidR="00792990" w:rsidRPr="007D3308">
        <w:rPr>
          <w:bCs/>
          <w:sz w:val="24"/>
          <w:szCs w:val="24"/>
          <w:highlight w:val="yellow"/>
        </w:rPr>
        <w:t>Action</w:t>
      </w:r>
    </w:p>
    <w:p w14:paraId="146CA39B" w14:textId="77777777" w:rsidR="000B5C5B" w:rsidRPr="007D3308" w:rsidRDefault="000B5C5B" w:rsidP="000B5C5B">
      <w:pPr>
        <w:pStyle w:val="ListParagraph"/>
        <w:ind w:firstLine="0"/>
        <w:rPr>
          <w:bCs/>
          <w:sz w:val="24"/>
          <w:szCs w:val="24"/>
        </w:rPr>
      </w:pPr>
    </w:p>
    <w:p w14:paraId="1C43068C" w14:textId="3E708596" w:rsidR="00CF432D" w:rsidRDefault="000B5C5B" w:rsidP="00CF432D">
      <w:pPr>
        <w:pStyle w:val="ListParagraph"/>
        <w:numPr>
          <w:ilvl w:val="0"/>
          <w:numId w:val="4"/>
        </w:numPr>
        <w:rPr>
          <w:bCs/>
          <w:sz w:val="24"/>
          <w:szCs w:val="24"/>
        </w:rPr>
      </w:pPr>
      <w:r w:rsidRPr="00CF432D">
        <w:rPr>
          <w:bCs/>
          <w:sz w:val="24"/>
          <w:szCs w:val="24"/>
        </w:rPr>
        <w:t>Closing 2019-2020</w:t>
      </w:r>
      <w:r w:rsidR="00C702EB" w:rsidRPr="00CF432D">
        <w:rPr>
          <w:bCs/>
          <w:sz w:val="24"/>
          <w:szCs w:val="24"/>
        </w:rPr>
        <w:t xml:space="preserve"> Update</w:t>
      </w:r>
      <w:r w:rsidR="009C5D37" w:rsidRPr="00CF432D">
        <w:rPr>
          <w:bCs/>
          <w:sz w:val="24"/>
          <w:szCs w:val="24"/>
        </w:rPr>
        <w:t xml:space="preserve">: </w:t>
      </w:r>
    </w:p>
    <w:p w14:paraId="078EEF76" w14:textId="77777777" w:rsidR="00771D66" w:rsidRPr="00771D66" w:rsidRDefault="00771D66" w:rsidP="00771D66">
      <w:pPr>
        <w:pStyle w:val="ListParagraph"/>
        <w:rPr>
          <w:bCs/>
          <w:sz w:val="24"/>
          <w:szCs w:val="24"/>
        </w:rPr>
      </w:pPr>
    </w:p>
    <w:p w14:paraId="7DC19C1D" w14:textId="5060B809" w:rsidR="00771D66" w:rsidRDefault="00771D66" w:rsidP="00CF432D">
      <w:pPr>
        <w:pStyle w:val="ListParagraph"/>
        <w:numPr>
          <w:ilvl w:val="0"/>
          <w:numId w:val="4"/>
        </w:numPr>
        <w:rPr>
          <w:bCs/>
          <w:sz w:val="24"/>
          <w:szCs w:val="24"/>
        </w:rPr>
      </w:pPr>
      <w:r>
        <w:rPr>
          <w:bCs/>
          <w:sz w:val="24"/>
          <w:szCs w:val="24"/>
        </w:rPr>
        <w:t xml:space="preserve">Audit: </w:t>
      </w:r>
    </w:p>
    <w:p w14:paraId="525EF656" w14:textId="77777777" w:rsidR="00CF432D" w:rsidRPr="00CF432D" w:rsidRDefault="00CF432D" w:rsidP="00CF432D">
      <w:pPr>
        <w:pStyle w:val="ListParagraph"/>
        <w:rPr>
          <w:b/>
          <w:sz w:val="24"/>
          <w:szCs w:val="24"/>
        </w:rPr>
      </w:pPr>
    </w:p>
    <w:p w14:paraId="4469DD71" w14:textId="57D5838D" w:rsidR="005A7339" w:rsidRDefault="0053049D" w:rsidP="00CF432D">
      <w:pPr>
        <w:rPr>
          <w:bCs/>
          <w:sz w:val="24"/>
          <w:szCs w:val="24"/>
        </w:rPr>
      </w:pPr>
      <w:r>
        <w:rPr>
          <w:b/>
          <w:bCs/>
          <w:sz w:val="24"/>
          <w:szCs w:val="24"/>
        </w:rPr>
        <w:t xml:space="preserve">10.   </w:t>
      </w:r>
      <w:r w:rsidR="009048E3" w:rsidRPr="00CF432D">
        <w:rPr>
          <w:b/>
          <w:sz w:val="24"/>
          <w:szCs w:val="24"/>
          <w:u w:val="single"/>
        </w:rPr>
        <w:t xml:space="preserve">Treasurer’s </w:t>
      </w:r>
      <w:r w:rsidR="00D60F0D" w:rsidRPr="00CF432D">
        <w:rPr>
          <w:b/>
          <w:sz w:val="24"/>
          <w:szCs w:val="24"/>
          <w:u w:val="single"/>
        </w:rPr>
        <w:t>Report:</w:t>
      </w:r>
      <w:r w:rsidR="001E2490" w:rsidRPr="00CF432D">
        <w:rPr>
          <w:bCs/>
          <w:sz w:val="24"/>
          <w:szCs w:val="24"/>
        </w:rPr>
        <w:t>…………………………………</w:t>
      </w:r>
      <w:r w:rsidR="001407C3" w:rsidRPr="00CF432D">
        <w:rPr>
          <w:bCs/>
          <w:sz w:val="24"/>
          <w:szCs w:val="24"/>
        </w:rPr>
        <w:t>..</w:t>
      </w:r>
      <w:r w:rsidR="001E2490" w:rsidRPr="00CF432D">
        <w:rPr>
          <w:bCs/>
          <w:sz w:val="24"/>
          <w:szCs w:val="24"/>
        </w:rPr>
        <w:t>……………………..…………</w:t>
      </w:r>
      <w:r w:rsidR="00A26530" w:rsidRPr="00CF432D">
        <w:rPr>
          <w:bCs/>
          <w:sz w:val="24"/>
          <w:szCs w:val="24"/>
        </w:rPr>
        <w:t>..</w:t>
      </w:r>
      <w:r w:rsidR="001E2490" w:rsidRPr="00CF432D">
        <w:rPr>
          <w:bCs/>
          <w:sz w:val="24"/>
          <w:szCs w:val="24"/>
        </w:rPr>
        <w:t xml:space="preserve">……….Ms. </w:t>
      </w:r>
      <w:r w:rsidR="00A26530" w:rsidRPr="00CF432D">
        <w:rPr>
          <w:bCs/>
          <w:sz w:val="24"/>
          <w:szCs w:val="24"/>
        </w:rPr>
        <w:t>Hack</w:t>
      </w:r>
    </w:p>
    <w:p w14:paraId="35248C25" w14:textId="56212BB3" w:rsidR="005F6066" w:rsidRDefault="005F6066" w:rsidP="00CF432D">
      <w:pPr>
        <w:rPr>
          <w:bCs/>
          <w:sz w:val="24"/>
          <w:szCs w:val="24"/>
        </w:rPr>
      </w:pPr>
    </w:p>
    <w:p w14:paraId="2ACE367F" w14:textId="6CE2A931" w:rsidR="005F6066" w:rsidRPr="005F6066" w:rsidRDefault="005F6066" w:rsidP="005F6066">
      <w:pPr>
        <w:pStyle w:val="ListParagraph"/>
        <w:numPr>
          <w:ilvl w:val="0"/>
          <w:numId w:val="20"/>
        </w:numPr>
        <w:rPr>
          <w:bCs/>
          <w:sz w:val="24"/>
          <w:szCs w:val="24"/>
        </w:rPr>
      </w:pPr>
      <w:r>
        <w:rPr>
          <w:bCs/>
          <w:sz w:val="24"/>
          <w:szCs w:val="24"/>
        </w:rPr>
        <w:t>Uncashed Checks:</w:t>
      </w:r>
    </w:p>
    <w:p w14:paraId="0E71070F" w14:textId="6F1C768E" w:rsidR="004E13CF" w:rsidRPr="00522D14" w:rsidRDefault="001407C3" w:rsidP="00522D14">
      <w:pPr>
        <w:rPr>
          <w:bCs/>
          <w:sz w:val="24"/>
          <w:szCs w:val="24"/>
        </w:rPr>
      </w:pPr>
      <w:r>
        <w:rPr>
          <w:bCs/>
          <w:sz w:val="24"/>
          <w:szCs w:val="24"/>
        </w:rPr>
        <w:t xml:space="preserve"> </w:t>
      </w:r>
    </w:p>
    <w:p w14:paraId="369AA015" w14:textId="20C9BC18" w:rsidR="00D60F0D" w:rsidRPr="007D3308" w:rsidRDefault="001407C3" w:rsidP="005A7339">
      <w:pPr>
        <w:tabs>
          <w:tab w:val="left" w:pos="505"/>
          <w:tab w:val="left" w:pos="506"/>
        </w:tabs>
        <w:rPr>
          <w:sz w:val="24"/>
          <w:szCs w:val="24"/>
          <w:u w:val="thick"/>
        </w:rPr>
      </w:pPr>
      <w:r>
        <w:rPr>
          <w:b/>
          <w:bCs/>
          <w:sz w:val="24"/>
          <w:szCs w:val="24"/>
        </w:rPr>
        <w:t>1</w:t>
      </w:r>
      <w:r w:rsidR="0053049D">
        <w:rPr>
          <w:b/>
          <w:bCs/>
          <w:sz w:val="24"/>
          <w:szCs w:val="24"/>
        </w:rPr>
        <w:t>1</w:t>
      </w:r>
      <w:r w:rsidR="00D60F0D" w:rsidRPr="007D3308">
        <w:rPr>
          <w:b/>
          <w:bCs/>
          <w:sz w:val="24"/>
          <w:szCs w:val="24"/>
        </w:rPr>
        <w:t xml:space="preserve">. </w:t>
      </w:r>
      <w:r>
        <w:rPr>
          <w:b/>
          <w:bCs/>
          <w:sz w:val="24"/>
          <w:szCs w:val="24"/>
        </w:rPr>
        <w:t xml:space="preserve"> </w:t>
      </w:r>
      <w:r w:rsidR="00D60F0D" w:rsidRPr="007D3308">
        <w:rPr>
          <w:b/>
          <w:bCs/>
          <w:sz w:val="24"/>
          <w:szCs w:val="24"/>
        </w:rPr>
        <w:t xml:space="preserve"> </w:t>
      </w:r>
      <w:r w:rsidR="009048E3" w:rsidRPr="007D3308">
        <w:rPr>
          <w:b/>
          <w:bCs/>
          <w:sz w:val="24"/>
          <w:szCs w:val="24"/>
          <w:u w:val="thick"/>
        </w:rPr>
        <w:t>Comments and Future Agenda</w:t>
      </w:r>
      <w:r w:rsidR="009048E3" w:rsidRPr="007D3308">
        <w:rPr>
          <w:b/>
          <w:bCs/>
          <w:spacing w:val="-17"/>
          <w:sz w:val="24"/>
          <w:szCs w:val="24"/>
          <w:u w:val="thick"/>
        </w:rPr>
        <w:t xml:space="preserve"> </w:t>
      </w:r>
      <w:r w:rsidR="009048E3" w:rsidRPr="007D3308">
        <w:rPr>
          <w:b/>
          <w:bCs/>
          <w:sz w:val="24"/>
          <w:szCs w:val="24"/>
          <w:u w:val="thick"/>
        </w:rPr>
        <w:t>Items</w:t>
      </w:r>
      <w:r w:rsidR="009048E3" w:rsidRPr="007D3308">
        <w:rPr>
          <w:sz w:val="24"/>
          <w:szCs w:val="24"/>
          <w:u w:val="thick"/>
        </w:rPr>
        <w:t>:</w:t>
      </w:r>
    </w:p>
    <w:p w14:paraId="7D7D9768" w14:textId="0D24763B" w:rsidR="00012191" w:rsidRPr="007D3308" w:rsidRDefault="00012191" w:rsidP="001407C3">
      <w:pPr>
        <w:tabs>
          <w:tab w:val="left" w:pos="505"/>
          <w:tab w:val="left" w:pos="506"/>
        </w:tabs>
        <w:rPr>
          <w:sz w:val="24"/>
          <w:szCs w:val="24"/>
          <w:u w:val="thick"/>
        </w:rPr>
      </w:pPr>
    </w:p>
    <w:p w14:paraId="154D15C6" w14:textId="4DCBE416" w:rsidR="00B55892" w:rsidRPr="007D3308" w:rsidRDefault="00537B36" w:rsidP="001407C3">
      <w:pPr>
        <w:tabs>
          <w:tab w:val="left" w:pos="505"/>
          <w:tab w:val="left" w:pos="506"/>
        </w:tabs>
        <w:rPr>
          <w:b/>
          <w:bCs/>
          <w:sz w:val="24"/>
          <w:szCs w:val="24"/>
        </w:rPr>
      </w:pPr>
      <w:r w:rsidRPr="007D3308">
        <w:rPr>
          <w:b/>
          <w:bCs/>
          <w:sz w:val="24"/>
          <w:szCs w:val="24"/>
        </w:rPr>
        <w:t>1</w:t>
      </w:r>
      <w:r w:rsidR="0053049D">
        <w:rPr>
          <w:b/>
          <w:bCs/>
          <w:sz w:val="24"/>
          <w:szCs w:val="24"/>
        </w:rPr>
        <w:t>2</w:t>
      </w:r>
      <w:r w:rsidRPr="007D3308">
        <w:rPr>
          <w:b/>
          <w:bCs/>
          <w:sz w:val="24"/>
          <w:szCs w:val="24"/>
        </w:rPr>
        <w:t xml:space="preserve">.  </w:t>
      </w:r>
      <w:r w:rsidR="00D60F0D" w:rsidRPr="007D3308">
        <w:rPr>
          <w:b/>
          <w:bCs/>
          <w:sz w:val="24"/>
          <w:szCs w:val="24"/>
        </w:rPr>
        <w:t xml:space="preserve"> </w:t>
      </w:r>
      <w:r w:rsidR="009048E3" w:rsidRPr="001407C3">
        <w:rPr>
          <w:b/>
          <w:bCs/>
          <w:sz w:val="24"/>
          <w:szCs w:val="24"/>
          <w:u w:val="single"/>
        </w:rPr>
        <w:t>Next Meeting</w:t>
      </w:r>
      <w:r w:rsidR="009048E3" w:rsidRPr="007D3308">
        <w:rPr>
          <w:b/>
          <w:bCs/>
          <w:sz w:val="24"/>
          <w:szCs w:val="24"/>
        </w:rPr>
        <w:t>:</w:t>
      </w:r>
    </w:p>
    <w:p w14:paraId="4AC0483C" w14:textId="37C55A2A" w:rsidR="00A83693" w:rsidRPr="007D3308" w:rsidRDefault="009D4BB9" w:rsidP="001407C3">
      <w:pPr>
        <w:tabs>
          <w:tab w:val="left" w:pos="505"/>
          <w:tab w:val="left" w:pos="506"/>
        </w:tabs>
        <w:rPr>
          <w:b/>
          <w:bCs/>
          <w:sz w:val="24"/>
          <w:szCs w:val="24"/>
        </w:rPr>
      </w:pPr>
      <w:r w:rsidRPr="007D3308">
        <w:rPr>
          <w:b/>
          <w:bCs/>
          <w:sz w:val="24"/>
          <w:szCs w:val="24"/>
        </w:rPr>
        <w:tab/>
      </w:r>
    </w:p>
    <w:p w14:paraId="71C452D9" w14:textId="2F023C64" w:rsidR="00643CDA" w:rsidRDefault="00120023" w:rsidP="001407C3">
      <w:pPr>
        <w:pStyle w:val="ListParagraph"/>
        <w:numPr>
          <w:ilvl w:val="0"/>
          <w:numId w:val="1"/>
        </w:numPr>
        <w:tabs>
          <w:tab w:val="left" w:pos="1179"/>
          <w:tab w:val="left" w:pos="1180"/>
        </w:tabs>
        <w:ind w:firstLine="0"/>
        <w:rPr>
          <w:sz w:val="24"/>
          <w:szCs w:val="24"/>
        </w:rPr>
      </w:pPr>
      <w:r w:rsidRPr="007D3308">
        <w:rPr>
          <w:sz w:val="24"/>
          <w:szCs w:val="24"/>
        </w:rPr>
        <w:t xml:space="preserve">Tuesday </w:t>
      </w:r>
      <w:r w:rsidR="004273E6">
        <w:rPr>
          <w:sz w:val="24"/>
          <w:szCs w:val="24"/>
        </w:rPr>
        <w:t>May 18, 2021</w:t>
      </w:r>
      <w:r w:rsidR="00A26530" w:rsidRPr="007D3308">
        <w:rPr>
          <w:sz w:val="24"/>
          <w:szCs w:val="24"/>
        </w:rPr>
        <w:t xml:space="preserve"> at 9 am. </w:t>
      </w:r>
      <w:r w:rsidR="00AF5577" w:rsidRPr="007D3308">
        <w:rPr>
          <w:sz w:val="24"/>
          <w:szCs w:val="24"/>
        </w:rPr>
        <w:t xml:space="preserve"> </w:t>
      </w:r>
    </w:p>
    <w:p w14:paraId="608A23C3" w14:textId="77777777" w:rsidR="001407C3" w:rsidRDefault="001407C3" w:rsidP="001407C3">
      <w:pPr>
        <w:pStyle w:val="ListParagraph"/>
        <w:tabs>
          <w:tab w:val="left" w:pos="1179"/>
          <w:tab w:val="left" w:pos="1180"/>
        </w:tabs>
        <w:ind w:firstLine="0"/>
        <w:rPr>
          <w:sz w:val="24"/>
          <w:szCs w:val="24"/>
        </w:rPr>
      </w:pPr>
    </w:p>
    <w:p w14:paraId="5D850576" w14:textId="5290CEDC" w:rsidR="001407C3" w:rsidRDefault="001407C3" w:rsidP="001407C3">
      <w:pPr>
        <w:pStyle w:val="ListParagraph"/>
        <w:numPr>
          <w:ilvl w:val="0"/>
          <w:numId w:val="1"/>
        </w:numPr>
        <w:tabs>
          <w:tab w:val="left" w:pos="1179"/>
          <w:tab w:val="left" w:pos="1180"/>
        </w:tabs>
        <w:ind w:firstLine="0"/>
        <w:rPr>
          <w:sz w:val="24"/>
          <w:szCs w:val="24"/>
        </w:rPr>
      </w:pPr>
      <w:r>
        <w:rPr>
          <w:sz w:val="24"/>
          <w:szCs w:val="24"/>
        </w:rPr>
        <w:t xml:space="preserve">Note: </w:t>
      </w:r>
      <w:r w:rsidR="00FE4FC0">
        <w:rPr>
          <w:sz w:val="24"/>
          <w:szCs w:val="24"/>
        </w:rPr>
        <w:t xml:space="preserve">The </w:t>
      </w:r>
      <w:r>
        <w:rPr>
          <w:sz w:val="24"/>
          <w:szCs w:val="24"/>
        </w:rPr>
        <w:t>June 15</w:t>
      </w:r>
      <w:r w:rsidRPr="001407C3">
        <w:rPr>
          <w:sz w:val="24"/>
          <w:szCs w:val="24"/>
          <w:vertAlign w:val="superscript"/>
        </w:rPr>
        <w:t>th</w:t>
      </w:r>
      <w:r>
        <w:rPr>
          <w:sz w:val="24"/>
          <w:szCs w:val="24"/>
        </w:rPr>
        <w:t xml:space="preserve"> Meeting </w:t>
      </w:r>
      <w:r w:rsidR="00FE4FC0">
        <w:rPr>
          <w:sz w:val="24"/>
          <w:szCs w:val="24"/>
        </w:rPr>
        <w:t>has been c</w:t>
      </w:r>
      <w:r>
        <w:rPr>
          <w:sz w:val="24"/>
          <w:szCs w:val="24"/>
        </w:rPr>
        <w:t>hanged to</w:t>
      </w:r>
      <w:r w:rsidR="00FE4FC0">
        <w:rPr>
          <w:sz w:val="24"/>
          <w:szCs w:val="24"/>
        </w:rPr>
        <w:t xml:space="preserve"> Tues</w:t>
      </w:r>
      <w:r w:rsidR="0032053A">
        <w:rPr>
          <w:sz w:val="24"/>
          <w:szCs w:val="24"/>
        </w:rPr>
        <w:t xml:space="preserve">. </w:t>
      </w:r>
      <w:r>
        <w:rPr>
          <w:sz w:val="24"/>
          <w:szCs w:val="24"/>
        </w:rPr>
        <w:t>June 8</w:t>
      </w:r>
      <w:r w:rsidRPr="001407C3">
        <w:rPr>
          <w:sz w:val="24"/>
          <w:szCs w:val="24"/>
          <w:vertAlign w:val="superscript"/>
        </w:rPr>
        <w:t>th</w:t>
      </w:r>
      <w:r>
        <w:rPr>
          <w:sz w:val="24"/>
          <w:szCs w:val="24"/>
        </w:rPr>
        <w:t xml:space="preserve"> at 8am. </w:t>
      </w:r>
    </w:p>
    <w:p w14:paraId="32C4D993" w14:textId="34CA604B" w:rsidR="00B55892" w:rsidRDefault="00B55892" w:rsidP="001407C3">
      <w:pPr>
        <w:tabs>
          <w:tab w:val="left" w:pos="1179"/>
          <w:tab w:val="left" w:pos="1180"/>
        </w:tabs>
        <w:ind w:left="1180"/>
        <w:rPr>
          <w:sz w:val="24"/>
          <w:szCs w:val="24"/>
        </w:rPr>
      </w:pPr>
    </w:p>
    <w:p w14:paraId="2B1535C4" w14:textId="279F8A4F" w:rsidR="00B55892" w:rsidRDefault="00B55892" w:rsidP="001407C3">
      <w:pPr>
        <w:tabs>
          <w:tab w:val="left" w:pos="1179"/>
          <w:tab w:val="left" w:pos="1180"/>
        </w:tabs>
        <w:rPr>
          <w:sz w:val="24"/>
          <w:szCs w:val="24"/>
        </w:rPr>
      </w:pPr>
      <w:r>
        <w:rPr>
          <w:b/>
          <w:bCs/>
          <w:sz w:val="24"/>
          <w:szCs w:val="24"/>
        </w:rPr>
        <w:t>1</w:t>
      </w:r>
      <w:r w:rsidR="0053049D">
        <w:rPr>
          <w:b/>
          <w:bCs/>
          <w:sz w:val="24"/>
          <w:szCs w:val="24"/>
        </w:rPr>
        <w:t>3</w:t>
      </w:r>
      <w:r>
        <w:rPr>
          <w:b/>
          <w:bCs/>
          <w:sz w:val="24"/>
          <w:szCs w:val="24"/>
        </w:rPr>
        <w:t xml:space="preserve">.    </w:t>
      </w:r>
      <w:r>
        <w:rPr>
          <w:b/>
          <w:bCs/>
          <w:sz w:val="24"/>
          <w:szCs w:val="24"/>
          <w:u w:val="single"/>
        </w:rPr>
        <w:t>Adjournment:</w:t>
      </w:r>
      <w:r>
        <w:rPr>
          <w:sz w:val="24"/>
          <w:szCs w:val="24"/>
        </w:rPr>
        <w:t xml:space="preserve"> </w:t>
      </w:r>
      <w:r w:rsidR="00172137">
        <w:rPr>
          <w:sz w:val="24"/>
          <w:szCs w:val="24"/>
        </w:rPr>
        <w:t xml:space="preserve">- </w:t>
      </w:r>
      <w:r w:rsidRPr="00B55892">
        <w:rPr>
          <w:sz w:val="24"/>
          <w:szCs w:val="24"/>
          <w:highlight w:val="yellow"/>
        </w:rPr>
        <w:t>Action</w:t>
      </w:r>
      <w:r w:rsidR="00172137">
        <w:rPr>
          <w:sz w:val="24"/>
          <w:szCs w:val="24"/>
        </w:rPr>
        <w:t xml:space="preserve"> </w:t>
      </w:r>
    </w:p>
    <w:p w14:paraId="2E89B1A5" w14:textId="7370E293" w:rsidR="00062CD5" w:rsidRDefault="00062CD5" w:rsidP="001407C3">
      <w:pPr>
        <w:tabs>
          <w:tab w:val="left" w:pos="1179"/>
          <w:tab w:val="left" w:pos="1180"/>
        </w:tabs>
        <w:rPr>
          <w:sz w:val="24"/>
          <w:szCs w:val="24"/>
        </w:rPr>
      </w:pPr>
    </w:p>
    <w:p w14:paraId="4CB12739" w14:textId="77777777" w:rsidR="00062CD5" w:rsidRDefault="00062CD5" w:rsidP="001407C3">
      <w:pPr>
        <w:tabs>
          <w:tab w:val="left" w:pos="1179"/>
          <w:tab w:val="left" w:pos="1180"/>
        </w:tabs>
        <w:rPr>
          <w:sz w:val="24"/>
          <w:szCs w:val="24"/>
        </w:rPr>
      </w:pPr>
    </w:p>
    <w:p w14:paraId="7CD674C7" w14:textId="4A4ADED2" w:rsidR="00172137" w:rsidRDefault="00172137" w:rsidP="001407C3">
      <w:pPr>
        <w:tabs>
          <w:tab w:val="left" w:pos="1179"/>
          <w:tab w:val="left" w:pos="1180"/>
        </w:tabs>
        <w:rPr>
          <w:sz w:val="24"/>
          <w:szCs w:val="24"/>
        </w:rPr>
      </w:pPr>
    </w:p>
    <w:p w14:paraId="3552F7AE" w14:textId="4AF49C70" w:rsidR="00172137" w:rsidRDefault="00172137" w:rsidP="00B55892">
      <w:pPr>
        <w:tabs>
          <w:tab w:val="left" w:pos="1179"/>
          <w:tab w:val="left" w:pos="1180"/>
        </w:tabs>
        <w:rPr>
          <w:sz w:val="24"/>
          <w:szCs w:val="24"/>
        </w:rPr>
      </w:pPr>
    </w:p>
    <w:p w14:paraId="25224071" w14:textId="2E0EFB08" w:rsidR="00172137" w:rsidRDefault="00172137" w:rsidP="00B55892">
      <w:pPr>
        <w:tabs>
          <w:tab w:val="left" w:pos="1179"/>
          <w:tab w:val="left" w:pos="1180"/>
        </w:tabs>
        <w:rPr>
          <w:sz w:val="24"/>
          <w:szCs w:val="24"/>
        </w:rPr>
      </w:pPr>
    </w:p>
    <w:p w14:paraId="7FE85D46" w14:textId="104F565F" w:rsidR="00172137" w:rsidRDefault="00172137" w:rsidP="00B55892">
      <w:pPr>
        <w:tabs>
          <w:tab w:val="left" w:pos="1179"/>
          <w:tab w:val="left" w:pos="1180"/>
        </w:tabs>
        <w:rPr>
          <w:sz w:val="24"/>
          <w:szCs w:val="24"/>
        </w:rPr>
      </w:pPr>
    </w:p>
    <w:p w14:paraId="5C455C01" w14:textId="77777777" w:rsidR="00437257" w:rsidRPr="00437257" w:rsidRDefault="00437257" w:rsidP="00437257">
      <w:pPr>
        <w:tabs>
          <w:tab w:val="left" w:pos="1179"/>
          <w:tab w:val="left" w:pos="1180"/>
        </w:tabs>
        <w:rPr>
          <w:b/>
          <w:bCs/>
          <w:sz w:val="24"/>
          <w:szCs w:val="24"/>
        </w:rPr>
      </w:pPr>
      <w:r w:rsidRPr="00437257">
        <w:rPr>
          <w:b/>
          <w:bCs/>
          <w:sz w:val="24"/>
          <w:szCs w:val="24"/>
        </w:rPr>
        <w:t>Peggy Stout is inviting you to a scheduled Zoom meeting.</w:t>
      </w:r>
    </w:p>
    <w:p w14:paraId="6BE78467" w14:textId="77777777" w:rsidR="00437257" w:rsidRPr="00437257" w:rsidRDefault="00437257" w:rsidP="00437257">
      <w:pPr>
        <w:tabs>
          <w:tab w:val="left" w:pos="1179"/>
          <w:tab w:val="left" w:pos="1180"/>
        </w:tabs>
        <w:rPr>
          <w:b/>
          <w:bCs/>
          <w:sz w:val="24"/>
          <w:szCs w:val="24"/>
        </w:rPr>
      </w:pPr>
    </w:p>
    <w:p w14:paraId="2BCF4ECB" w14:textId="77777777" w:rsidR="00437257" w:rsidRPr="00437257" w:rsidRDefault="00437257" w:rsidP="00437257">
      <w:pPr>
        <w:tabs>
          <w:tab w:val="left" w:pos="1179"/>
          <w:tab w:val="left" w:pos="1180"/>
        </w:tabs>
        <w:rPr>
          <w:b/>
          <w:bCs/>
          <w:sz w:val="24"/>
          <w:szCs w:val="24"/>
        </w:rPr>
      </w:pPr>
      <w:r w:rsidRPr="00437257">
        <w:rPr>
          <w:b/>
          <w:bCs/>
          <w:sz w:val="24"/>
          <w:szCs w:val="24"/>
        </w:rPr>
        <w:t>Topic: MTHCD April 20, 2021 Finance Committee Meeting</w:t>
      </w:r>
    </w:p>
    <w:p w14:paraId="4B0E8076" w14:textId="77777777" w:rsidR="00437257" w:rsidRPr="00437257" w:rsidRDefault="00437257" w:rsidP="00437257">
      <w:pPr>
        <w:tabs>
          <w:tab w:val="left" w:pos="1179"/>
          <w:tab w:val="left" w:pos="1180"/>
        </w:tabs>
        <w:rPr>
          <w:b/>
          <w:bCs/>
          <w:sz w:val="24"/>
          <w:szCs w:val="24"/>
        </w:rPr>
      </w:pPr>
      <w:r w:rsidRPr="00437257">
        <w:rPr>
          <w:b/>
          <w:bCs/>
          <w:sz w:val="24"/>
          <w:szCs w:val="24"/>
        </w:rPr>
        <w:t>Time: Apr 20, 2021 09:00 AM Pacific Time (US and Canada)</w:t>
      </w:r>
    </w:p>
    <w:p w14:paraId="066309FC" w14:textId="77777777" w:rsidR="00437257" w:rsidRPr="00437257" w:rsidRDefault="00437257" w:rsidP="00437257">
      <w:pPr>
        <w:tabs>
          <w:tab w:val="left" w:pos="1179"/>
          <w:tab w:val="left" w:pos="1180"/>
        </w:tabs>
        <w:rPr>
          <w:b/>
          <w:bCs/>
          <w:sz w:val="24"/>
          <w:szCs w:val="24"/>
        </w:rPr>
      </w:pPr>
    </w:p>
    <w:p w14:paraId="2082B73B" w14:textId="77777777" w:rsidR="00437257" w:rsidRPr="00437257" w:rsidRDefault="00437257" w:rsidP="00437257">
      <w:pPr>
        <w:tabs>
          <w:tab w:val="left" w:pos="1179"/>
          <w:tab w:val="left" w:pos="1180"/>
        </w:tabs>
        <w:rPr>
          <w:b/>
          <w:bCs/>
          <w:sz w:val="24"/>
          <w:szCs w:val="24"/>
        </w:rPr>
      </w:pPr>
      <w:r w:rsidRPr="00437257">
        <w:rPr>
          <w:b/>
          <w:bCs/>
          <w:sz w:val="24"/>
          <w:szCs w:val="24"/>
        </w:rPr>
        <w:t>Join Zoom Meeting</w:t>
      </w:r>
    </w:p>
    <w:p w14:paraId="51BC0C21" w14:textId="77777777" w:rsidR="00437257" w:rsidRPr="00437257" w:rsidRDefault="00437257" w:rsidP="00437257">
      <w:pPr>
        <w:tabs>
          <w:tab w:val="left" w:pos="1179"/>
          <w:tab w:val="left" w:pos="1180"/>
        </w:tabs>
        <w:rPr>
          <w:b/>
          <w:bCs/>
          <w:sz w:val="24"/>
          <w:szCs w:val="24"/>
        </w:rPr>
      </w:pPr>
      <w:r w:rsidRPr="00437257">
        <w:rPr>
          <w:b/>
          <w:bCs/>
          <w:sz w:val="24"/>
          <w:szCs w:val="24"/>
        </w:rPr>
        <w:t>https://us02web.zoom.us/j/83202296753?pwd=RHI2aTNmYzVlSnJNRjFrWE15TlVTdz09</w:t>
      </w:r>
    </w:p>
    <w:p w14:paraId="362A2295" w14:textId="77777777" w:rsidR="00437257" w:rsidRPr="00437257" w:rsidRDefault="00437257" w:rsidP="00437257">
      <w:pPr>
        <w:tabs>
          <w:tab w:val="left" w:pos="1179"/>
          <w:tab w:val="left" w:pos="1180"/>
        </w:tabs>
        <w:rPr>
          <w:b/>
          <w:bCs/>
          <w:sz w:val="24"/>
          <w:szCs w:val="24"/>
        </w:rPr>
      </w:pPr>
    </w:p>
    <w:p w14:paraId="097D8ABE" w14:textId="77777777" w:rsidR="00437257" w:rsidRPr="00437257" w:rsidRDefault="00437257" w:rsidP="00437257">
      <w:pPr>
        <w:tabs>
          <w:tab w:val="left" w:pos="1179"/>
          <w:tab w:val="left" w:pos="1180"/>
        </w:tabs>
        <w:rPr>
          <w:b/>
          <w:bCs/>
          <w:sz w:val="24"/>
          <w:szCs w:val="24"/>
        </w:rPr>
      </w:pPr>
      <w:r w:rsidRPr="00437257">
        <w:rPr>
          <w:b/>
          <w:bCs/>
          <w:sz w:val="24"/>
          <w:szCs w:val="24"/>
        </w:rPr>
        <w:t>Meeting ID: 832 0229 6753</w:t>
      </w:r>
    </w:p>
    <w:p w14:paraId="304061FB" w14:textId="77777777" w:rsidR="00437257" w:rsidRPr="00437257" w:rsidRDefault="00437257" w:rsidP="00437257">
      <w:pPr>
        <w:tabs>
          <w:tab w:val="left" w:pos="1179"/>
          <w:tab w:val="left" w:pos="1180"/>
        </w:tabs>
        <w:rPr>
          <w:b/>
          <w:bCs/>
          <w:sz w:val="24"/>
          <w:szCs w:val="24"/>
        </w:rPr>
      </w:pPr>
      <w:r w:rsidRPr="00437257">
        <w:rPr>
          <w:b/>
          <w:bCs/>
          <w:sz w:val="24"/>
          <w:szCs w:val="24"/>
        </w:rPr>
        <w:t>Passcode: 934900</w:t>
      </w:r>
    </w:p>
    <w:p w14:paraId="30FBB48C" w14:textId="77777777" w:rsidR="00437257" w:rsidRPr="00437257" w:rsidRDefault="00437257" w:rsidP="00437257">
      <w:pPr>
        <w:tabs>
          <w:tab w:val="left" w:pos="1179"/>
          <w:tab w:val="left" w:pos="1180"/>
        </w:tabs>
        <w:rPr>
          <w:b/>
          <w:bCs/>
          <w:sz w:val="24"/>
          <w:szCs w:val="24"/>
        </w:rPr>
      </w:pPr>
      <w:r w:rsidRPr="00437257">
        <w:rPr>
          <w:b/>
          <w:bCs/>
          <w:sz w:val="24"/>
          <w:szCs w:val="24"/>
        </w:rPr>
        <w:t>One tap mobile</w:t>
      </w:r>
    </w:p>
    <w:p w14:paraId="434A3AF2" w14:textId="77777777" w:rsidR="00437257" w:rsidRPr="00437257" w:rsidRDefault="00437257" w:rsidP="00437257">
      <w:pPr>
        <w:tabs>
          <w:tab w:val="left" w:pos="1179"/>
          <w:tab w:val="left" w:pos="1180"/>
        </w:tabs>
        <w:rPr>
          <w:b/>
          <w:bCs/>
          <w:sz w:val="24"/>
          <w:szCs w:val="24"/>
        </w:rPr>
      </w:pPr>
      <w:r w:rsidRPr="00437257">
        <w:rPr>
          <w:b/>
          <w:bCs/>
          <w:sz w:val="24"/>
          <w:szCs w:val="24"/>
        </w:rPr>
        <w:t>+16699006833,,83202296753#,,,,*934900# US (San Jose)</w:t>
      </w:r>
    </w:p>
    <w:p w14:paraId="11C438D3" w14:textId="77777777" w:rsidR="00437257" w:rsidRPr="00437257" w:rsidRDefault="00437257" w:rsidP="00437257">
      <w:pPr>
        <w:tabs>
          <w:tab w:val="left" w:pos="1179"/>
          <w:tab w:val="left" w:pos="1180"/>
        </w:tabs>
        <w:rPr>
          <w:b/>
          <w:bCs/>
          <w:sz w:val="24"/>
          <w:szCs w:val="24"/>
        </w:rPr>
      </w:pPr>
      <w:r w:rsidRPr="00437257">
        <w:rPr>
          <w:b/>
          <w:bCs/>
          <w:sz w:val="24"/>
          <w:szCs w:val="24"/>
        </w:rPr>
        <w:t>+13462487799,,83202296753#,,,,*934900# US (Houston)</w:t>
      </w:r>
    </w:p>
    <w:p w14:paraId="2FC4A123" w14:textId="77777777" w:rsidR="00437257" w:rsidRPr="00437257" w:rsidRDefault="00437257" w:rsidP="00437257">
      <w:pPr>
        <w:tabs>
          <w:tab w:val="left" w:pos="1179"/>
          <w:tab w:val="left" w:pos="1180"/>
        </w:tabs>
        <w:rPr>
          <w:b/>
          <w:bCs/>
          <w:sz w:val="24"/>
          <w:szCs w:val="24"/>
        </w:rPr>
      </w:pPr>
    </w:p>
    <w:p w14:paraId="2566952E" w14:textId="77777777" w:rsidR="00437257" w:rsidRPr="00437257" w:rsidRDefault="00437257" w:rsidP="00437257">
      <w:pPr>
        <w:tabs>
          <w:tab w:val="left" w:pos="1179"/>
          <w:tab w:val="left" w:pos="1180"/>
        </w:tabs>
        <w:rPr>
          <w:b/>
          <w:bCs/>
          <w:sz w:val="24"/>
          <w:szCs w:val="24"/>
        </w:rPr>
      </w:pPr>
      <w:r w:rsidRPr="00437257">
        <w:rPr>
          <w:b/>
          <w:bCs/>
          <w:sz w:val="24"/>
          <w:szCs w:val="24"/>
        </w:rPr>
        <w:t>Dial by your location</w:t>
      </w:r>
    </w:p>
    <w:p w14:paraId="6B75DAE7" w14:textId="77777777" w:rsidR="00437257" w:rsidRPr="00437257" w:rsidRDefault="00437257" w:rsidP="00437257">
      <w:pPr>
        <w:tabs>
          <w:tab w:val="left" w:pos="1179"/>
          <w:tab w:val="left" w:pos="1180"/>
        </w:tabs>
        <w:rPr>
          <w:b/>
          <w:bCs/>
          <w:sz w:val="24"/>
          <w:szCs w:val="24"/>
        </w:rPr>
      </w:pPr>
      <w:r w:rsidRPr="00437257">
        <w:rPr>
          <w:b/>
          <w:bCs/>
          <w:sz w:val="24"/>
          <w:szCs w:val="24"/>
        </w:rPr>
        <w:t xml:space="preserve">        +1 669 900 6833 US (San Jose)</w:t>
      </w:r>
    </w:p>
    <w:p w14:paraId="235BBDEA" w14:textId="77777777" w:rsidR="00437257" w:rsidRPr="00437257" w:rsidRDefault="00437257" w:rsidP="00437257">
      <w:pPr>
        <w:tabs>
          <w:tab w:val="left" w:pos="1179"/>
          <w:tab w:val="left" w:pos="1180"/>
        </w:tabs>
        <w:rPr>
          <w:b/>
          <w:bCs/>
          <w:sz w:val="24"/>
          <w:szCs w:val="24"/>
        </w:rPr>
      </w:pPr>
      <w:r w:rsidRPr="00437257">
        <w:rPr>
          <w:b/>
          <w:bCs/>
          <w:sz w:val="24"/>
          <w:szCs w:val="24"/>
        </w:rPr>
        <w:t xml:space="preserve">        +1 346 248 7799 US (Houston)</w:t>
      </w:r>
    </w:p>
    <w:p w14:paraId="1191865D" w14:textId="77777777" w:rsidR="00437257" w:rsidRPr="00437257" w:rsidRDefault="00437257" w:rsidP="00437257">
      <w:pPr>
        <w:tabs>
          <w:tab w:val="left" w:pos="1179"/>
          <w:tab w:val="left" w:pos="1180"/>
        </w:tabs>
        <w:rPr>
          <w:b/>
          <w:bCs/>
          <w:sz w:val="24"/>
          <w:szCs w:val="24"/>
        </w:rPr>
      </w:pPr>
      <w:r w:rsidRPr="00437257">
        <w:rPr>
          <w:b/>
          <w:bCs/>
          <w:sz w:val="24"/>
          <w:szCs w:val="24"/>
        </w:rPr>
        <w:t xml:space="preserve">        +1 253 215 8782 US (Tacoma)</w:t>
      </w:r>
    </w:p>
    <w:p w14:paraId="16DC54C9" w14:textId="77777777" w:rsidR="00437257" w:rsidRPr="00437257" w:rsidRDefault="00437257" w:rsidP="00437257">
      <w:pPr>
        <w:tabs>
          <w:tab w:val="left" w:pos="1179"/>
          <w:tab w:val="left" w:pos="1180"/>
        </w:tabs>
        <w:rPr>
          <w:b/>
          <w:bCs/>
          <w:sz w:val="24"/>
          <w:szCs w:val="24"/>
        </w:rPr>
      </w:pPr>
      <w:r w:rsidRPr="00437257">
        <w:rPr>
          <w:b/>
          <w:bCs/>
          <w:sz w:val="24"/>
          <w:szCs w:val="24"/>
        </w:rPr>
        <w:t xml:space="preserve">        +1 312 626 6799 US (Chicago)</w:t>
      </w:r>
    </w:p>
    <w:p w14:paraId="1DAD62F0" w14:textId="77777777" w:rsidR="00437257" w:rsidRPr="00437257" w:rsidRDefault="00437257" w:rsidP="00437257">
      <w:pPr>
        <w:tabs>
          <w:tab w:val="left" w:pos="1179"/>
          <w:tab w:val="left" w:pos="1180"/>
        </w:tabs>
        <w:rPr>
          <w:b/>
          <w:bCs/>
          <w:sz w:val="24"/>
          <w:szCs w:val="24"/>
        </w:rPr>
      </w:pPr>
      <w:r w:rsidRPr="00437257">
        <w:rPr>
          <w:b/>
          <w:bCs/>
          <w:sz w:val="24"/>
          <w:szCs w:val="24"/>
        </w:rPr>
        <w:t xml:space="preserve">        +1 929 205 6099 US (New York)</w:t>
      </w:r>
    </w:p>
    <w:p w14:paraId="1FB94258" w14:textId="77777777" w:rsidR="00437257" w:rsidRPr="00437257" w:rsidRDefault="00437257" w:rsidP="00437257">
      <w:pPr>
        <w:tabs>
          <w:tab w:val="left" w:pos="1179"/>
          <w:tab w:val="left" w:pos="1180"/>
        </w:tabs>
        <w:rPr>
          <w:b/>
          <w:bCs/>
          <w:sz w:val="24"/>
          <w:szCs w:val="24"/>
        </w:rPr>
      </w:pPr>
      <w:r w:rsidRPr="00437257">
        <w:rPr>
          <w:b/>
          <w:bCs/>
          <w:sz w:val="24"/>
          <w:szCs w:val="24"/>
        </w:rPr>
        <w:t xml:space="preserve">        +1 301 715 8592 US (Washington DC)</w:t>
      </w:r>
    </w:p>
    <w:p w14:paraId="2132E371" w14:textId="77777777" w:rsidR="00437257" w:rsidRPr="00437257" w:rsidRDefault="00437257" w:rsidP="00437257">
      <w:pPr>
        <w:tabs>
          <w:tab w:val="left" w:pos="1179"/>
          <w:tab w:val="left" w:pos="1180"/>
        </w:tabs>
        <w:rPr>
          <w:b/>
          <w:bCs/>
          <w:sz w:val="24"/>
          <w:szCs w:val="24"/>
        </w:rPr>
      </w:pPr>
      <w:r w:rsidRPr="00437257">
        <w:rPr>
          <w:b/>
          <w:bCs/>
          <w:sz w:val="24"/>
          <w:szCs w:val="24"/>
        </w:rPr>
        <w:t>Meeting ID: 832 0229 6753</w:t>
      </w:r>
    </w:p>
    <w:p w14:paraId="384C25BE" w14:textId="77777777" w:rsidR="00437257" w:rsidRPr="00437257" w:rsidRDefault="00437257" w:rsidP="00437257">
      <w:pPr>
        <w:tabs>
          <w:tab w:val="left" w:pos="1179"/>
          <w:tab w:val="left" w:pos="1180"/>
        </w:tabs>
        <w:rPr>
          <w:b/>
          <w:bCs/>
          <w:sz w:val="24"/>
          <w:szCs w:val="24"/>
        </w:rPr>
      </w:pPr>
      <w:r w:rsidRPr="00437257">
        <w:rPr>
          <w:b/>
          <w:bCs/>
          <w:sz w:val="24"/>
          <w:szCs w:val="24"/>
        </w:rPr>
        <w:t>Passcode: 934900</w:t>
      </w:r>
    </w:p>
    <w:p w14:paraId="5C50ACA2" w14:textId="77777777" w:rsidR="00437257" w:rsidRPr="00437257" w:rsidRDefault="00437257" w:rsidP="00437257">
      <w:pPr>
        <w:tabs>
          <w:tab w:val="left" w:pos="1179"/>
          <w:tab w:val="left" w:pos="1180"/>
        </w:tabs>
        <w:rPr>
          <w:b/>
          <w:bCs/>
          <w:sz w:val="24"/>
          <w:szCs w:val="24"/>
        </w:rPr>
      </w:pPr>
      <w:r w:rsidRPr="00437257">
        <w:rPr>
          <w:b/>
          <w:bCs/>
          <w:sz w:val="24"/>
          <w:szCs w:val="24"/>
        </w:rPr>
        <w:t xml:space="preserve">Find your local number: </w:t>
      </w:r>
      <w:proofErr w:type="gramStart"/>
      <w:r w:rsidRPr="00437257">
        <w:rPr>
          <w:b/>
          <w:bCs/>
          <w:sz w:val="24"/>
          <w:szCs w:val="24"/>
        </w:rPr>
        <w:t>https://us02web.zoom.us/u/kgonAWsa4</w:t>
      </w:r>
      <w:proofErr w:type="gramEnd"/>
    </w:p>
    <w:p w14:paraId="612C3700" w14:textId="0F23677A" w:rsidR="00FE4FC0" w:rsidRPr="004273E6" w:rsidRDefault="00FE4FC0" w:rsidP="00FE4FC0">
      <w:pPr>
        <w:tabs>
          <w:tab w:val="left" w:pos="1179"/>
          <w:tab w:val="left" w:pos="1180"/>
        </w:tabs>
        <w:rPr>
          <w:b/>
          <w:bCs/>
          <w:color w:val="FF0000"/>
          <w:sz w:val="24"/>
          <w:szCs w:val="24"/>
        </w:rPr>
      </w:pPr>
    </w:p>
    <w:p w14:paraId="7846E672" w14:textId="77777777" w:rsidR="00FE4FC0" w:rsidRPr="00FE4FC0" w:rsidRDefault="00FE4FC0" w:rsidP="00FE4FC0">
      <w:pPr>
        <w:tabs>
          <w:tab w:val="left" w:pos="1179"/>
          <w:tab w:val="left" w:pos="1180"/>
        </w:tabs>
        <w:rPr>
          <w:sz w:val="24"/>
          <w:szCs w:val="24"/>
        </w:rPr>
      </w:pPr>
    </w:p>
    <w:bookmarkEnd w:id="0"/>
    <w:p w14:paraId="38C0C5B1" w14:textId="77777777" w:rsidR="005F1F2D" w:rsidRPr="007D3308" w:rsidRDefault="005F1F2D" w:rsidP="00643CDA">
      <w:pPr>
        <w:tabs>
          <w:tab w:val="left" w:pos="1179"/>
          <w:tab w:val="left" w:pos="1180"/>
        </w:tabs>
        <w:rPr>
          <w:sz w:val="24"/>
          <w:szCs w:val="24"/>
          <w:shd w:val="clear" w:color="auto" w:fill="FFFF00"/>
        </w:rPr>
      </w:pPr>
    </w:p>
    <w:p w14:paraId="1FDE9D39" w14:textId="76810CE4" w:rsidR="00EB380D" w:rsidRPr="007D3308" w:rsidRDefault="00EB380D" w:rsidP="00EB380D">
      <w:pPr>
        <w:rPr>
          <w:b/>
          <w:bCs/>
          <w:color w:val="000000"/>
          <w:sz w:val="24"/>
          <w:szCs w:val="24"/>
          <w:shd w:val="clear" w:color="auto" w:fill="FFFFFF"/>
        </w:rPr>
      </w:pPr>
      <w:r w:rsidRPr="007D3308">
        <w:rPr>
          <w:b/>
          <w:bCs/>
          <w:color w:val="000000"/>
          <w:sz w:val="24"/>
          <w:szCs w:val="24"/>
          <w:shd w:val="clear" w:color="auto" w:fill="FFFFFF"/>
        </w:rPr>
        <w:t>Effective - Mar 17, 2020.</w:t>
      </w:r>
    </w:p>
    <w:p w14:paraId="783FA9C8" w14:textId="4FC6841B" w:rsidR="00EB380D" w:rsidRPr="007D3308" w:rsidRDefault="00EB380D" w:rsidP="00EB380D">
      <w:pPr>
        <w:rPr>
          <w:color w:val="000000"/>
          <w:sz w:val="24"/>
          <w:szCs w:val="24"/>
          <w:shd w:val="clear" w:color="auto" w:fill="FFFFFF"/>
        </w:rPr>
      </w:pPr>
    </w:p>
    <w:p w14:paraId="3A424995" w14:textId="4A012CDC" w:rsidR="00EB380D" w:rsidRPr="007D3308" w:rsidRDefault="00EB380D" w:rsidP="00EB380D">
      <w:pPr>
        <w:rPr>
          <w:sz w:val="24"/>
          <w:szCs w:val="24"/>
        </w:rPr>
      </w:pPr>
      <w:r w:rsidRPr="007D3308">
        <w:rPr>
          <w:color w:val="000000"/>
          <w:sz w:val="24"/>
          <w:szCs w:val="24"/>
          <w:shd w:val="clear" w:color="auto" w:fill="FFFFFF"/>
        </w:rPr>
        <w:t>California Gov. Gavin Newsom issued </w:t>
      </w:r>
      <w:hyperlink r:id="rId8" w:tgtFrame="_blank" w:history="1">
        <w:r w:rsidRPr="007D3308">
          <w:rPr>
            <w:rStyle w:val="Hyperlink"/>
            <w:color w:val="2AC355"/>
            <w:sz w:val="24"/>
            <w:szCs w:val="24"/>
            <w:shd w:val="clear" w:color="auto" w:fill="FFFFFF"/>
          </w:rPr>
          <w:t>Executive Order (N-29-20)</w:t>
        </w:r>
      </w:hyperlink>
      <w:r w:rsidRPr="007D3308">
        <w:rPr>
          <w:color w:val="000000"/>
          <w:sz w:val="24"/>
          <w:szCs w:val="24"/>
          <w:shd w:val="clear" w:color="auto" w:fill="FFFFFF"/>
        </w:rPr>
        <w:t>, which, in part, supersedes Paragraph 11 of Executive Order (N-25-20) issued on Thursday. The new Executive Order excuses a legislative body, under the Ralph M. Brown Act, from providing a physical location for the public to observe and comment if certain conditions are met. A physical location does not need to be provided if the legislative body:</w:t>
      </w:r>
    </w:p>
    <w:p w14:paraId="1C0DA39C" w14:textId="5734620F" w:rsidR="00EB380D" w:rsidRPr="007D3308" w:rsidRDefault="00EB380D" w:rsidP="00EB380D">
      <w:pPr>
        <w:widowControl/>
        <w:numPr>
          <w:ilvl w:val="0"/>
          <w:numId w:val="15"/>
        </w:numPr>
        <w:shd w:val="clear" w:color="auto" w:fill="FFFFFF"/>
        <w:autoSpaceDE/>
        <w:autoSpaceDN/>
        <w:spacing w:before="100" w:beforeAutospacing="1" w:after="100" w:afterAutospacing="1"/>
        <w:rPr>
          <w:color w:val="000000"/>
          <w:sz w:val="24"/>
          <w:szCs w:val="24"/>
          <w:shd w:val="clear" w:color="auto" w:fill="FFFFFF"/>
        </w:rPr>
      </w:pPr>
      <w:r w:rsidRPr="007D3308">
        <w:rPr>
          <w:color w:val="000000"/>
          <w:sz w:val="24"/>
          <w:szCs w:val="24"/>
          <w:shd w:val="clear" w:color="auto" w:fill="FFFFFF"/>
        </w:rPr>
        <w:t>Holds a meeting via teleconferencing and allows members of the public to observe and address the meeting telephonically or otherwise electronically;”</w:t>
      </w:r>
    </w:p>
    <w:p w14:paraId="524A6047" w14:textId="54B53E28" w:rsidR="00EB380D" w:rsidRPr="007D3308" w:rsidRDefault="00EB380D" w:rsidP="00EB380D">
      <w:pPr>
        <w:widowControl/>
        <w:numPr>
          <w:ilvl w:val="0"/>
          <w:numId w:val="15"/>
        </w:numPr>
        <w:shd w:val="clear" w:color="auto" w:fill="FFFFFF"/>
        <w:autoSpaceDE/>
        <w:autoSpaceDN/>
        <w:spacing w:before="100" w:beforeAutospacing="1" w:after="100" w:afterAutospacing="1"/>
        <w:rPr>
          <w:color w:val="000000"/>
          <w:sz w:val="24"/>
          <w:szCs w:val="24"/>
          <w:shd w:val="clear" w:color="auto" w:fill="FFFFFF"/>
        </w:rPr>
      </w:pPr>
      <w:r w:rsidRPr="007D3308">
        <w:rPr>
          <w:color w:val="000000"/>
          <w:sz w:val="24"/>
          <w:szCs w:val="24"/>
          <w:shd w:val="clear" w:color="auto" w:fill="FFFFFF"/>
        </w:rPr>
        <w:t>Implements a procedure for receiving and “swiftly resolving” requests for reasonable modification or accommodations from individuals with disabilities, consistent with the Americans with Disabilities Act, and resolving any doubt in favor of accessibility.</w:t>
      </w:r>
    </w:p>
    <w:p w14:paraId="0A5C5E03" w14:textId="63B6B500" w:rsidR="00EB380D" w:rsidRPr="007D3308" w:rsidRDefault="00EB380D" w:rsidP="00EB380D">
      <w:pPr>
        <w:widowControl/>
        <w:numPr>
          <w:ilvl w:val="0"/>
          <w:numId w:val="15"/>
        </w:numPr>
        <w:shd w:val="clear" w:color="auto" w:fill="FFFFFF"/>
        <w:autoSpaceDE/>
        <w:autoSpaceDN/>
        <w:spacing w:before="100" w:beforeAutospacing="1" w:after="100" w:afterAutospacing="1"/>
        <w:rPr>
          <w:color w:val="000000"/>
          <w:sz w:val="24"/>
          <w:szCs w:val="24"/>
          <w:shd w:val="clear" w:color="auto" w:fill="FFFFFF"/>
        </w:rPr>
      </w:pPr>
      <w:r w:rsidRPr="007D3308">
        <w:rPr>
          <w:color w:val="000000"/>
          <w:sz w:val="24"/>
          <w:szCs w:val="24"/>
          <w:shd w:val="clear" w:color="auto" w:fill="FFFFFF"/>
        </w:rPr>
        <w:t>Gives advance notice of the public meeting and posts agendas according to the timeframes and procedures already prescribed by the Brown Act (i.e. 72 hours for regular meetings and 24 hours for special meetings) and</w:t>
      </w:r>
    </w:p>
    <w:p w14:paraId="12477832" w14:textId="090E4BB5" w:rsidR="000839C2" w:rsidRPr="007D3308" w:rsidRDefault="00EB380D" w:rsidP="00C02D88">
      <w:pPr>
        <w:widowControl/>
        <w:numPr>
          <w:ilvl w:val="0"/>
          <w:numId w:val="15"/>
        </w:numPr>
        <w:shd w:val="clear" w:color="auto" w:fill="FFFFFF"/>
        <w:autoSpaceDE/>
        <w:autoSpaceDN/>
        <w:spacing w:before="100" w:beforeAutospacing="1" w:after="100" w:afterAutospacing="1"/>
        <w:rPr>
          <w:color w:val="000000"/>
          <w:sz w:val="24"/>
          <w:szCs w:val="24"/>
          <w:shd w:val="clear" w:color="auto" w:fill="FFFFFF"/>
        </w:rPr>
      </w:pPr>
      <w:r w:rsidRPr="007D3308">
        <w:rPr>
          <w:color w:val="000000"/>
          <w:sz w:val="24"/>
          <w:szCs w:val="24"/>
          <w:shd w:val="clear" w:color="auto" w:fill="FFFFFF"/>
        </w:rPr>
        <w:lastRenderedPageBreak/>
        <w:t xml:space="preserve">Gives notice of </w:t>
      </w:r>
      <w:proofErr w:type="gramStart"/>
      <w:r w:rsidRPr="007D3308">
        <w:rPr>
          <w:color w:val="000000"/>
          <w:sz w:val="24"/>
          <w:szCs w:val="24"/>
          <w:shd w:val="clear" w:color="auto" w:fill="FFFFFF"/>
        </w:rPr>
        <w:t>the means by which</w:t>
      </w:r>
      <w:proofErr w:type="gramEnd"/>
      <w:r w:rsidRPr="007D3308">
        <w:rPr>
          <w:color w:val="000000"/>
          <w:sz w:val="24"/>
          <w:szCs w:val="24"/>
          <w:shd w:val="clear" w:color="auto" w:fill="FFFFFF"/>
        </w:rPr>
        <w:t xml:space="preserve"> members of the public may observe the meeting and offer public comment, in each instance where notice or agendas are posted.</w:t>
      </w:r>
    </w:p>
    <w:sectPr w:rsidR="000839C2" w:rsidRPr="007D3308">
      <w:footerReference w:type="default" r:id="rId9"/>
      <w:pgSz w:w="12240" w:h="15840"/>
      <w:pgMar w:top="640" w:right="620" w:bottom="1420" w:left="620" w:header="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9063" w14:textId="77777777" w:rsidR="00125460" w:rsidRDefault="00125460">
      <w:r>
        <w:separator/>
      </w:r>
    </w:p>
  </w:endnote>
  <w:endnote w:type="continuationSeparator" w:id="0">
    <w:p w14:paraId="3FA28643" w14:textId="77777777" w:rsidR="00125460" w:rsidRDefault="0012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596B" w14:textId="77777777" w:rsidR="009D4BB9" w:rsidRDefault="009D4BB9" w:rsidP="009D4BB9">
    <w:pPr>
      <w:spacing w:before="13"/>
      <w:jc w:val="center"/>
      <w:rPr>
        <w:sz w:val="20"/>
        <w:szCs w:val="20"/>
      </w:rPr>
    </w:pPr>
    <w:r w:rsidRPr="00E77BD9">
      <w:rPr>
        <w:sz w:val="20"/>
        <w:szCs w:val="20"/>
      </w:rPr>
      <w:t>This Institution is an Equal Opportunity Provider and Employer</w:t>
    </w:r>
  </w:p>
  <w:p w14:paraId="68EE37A2" w14:textId="77777777" w:rsidR="009D4BB9" w:rsidRDefault="009D4BB9" w:rsidP="009D4BB9">
    <w:pPr>
      <w:spacing w:before="13"/>
      <w:jc w:val="center"/>
      <w:rPr>
        <w:sz w:val="20"/>
        <w:szCs w:val="20"/>
      </w:rPr>
    </w:pPr>
  </w:p>
  <w:p w14:paraId="623FE6B4" w14:textId="297CB053" w:rsidR="00A83693" w:rsidRPr="009D4BB9" w:rsidRDefault="009D4BB9" w:rsidP="000839C2">
    <w:pPr>
      <w:spacing w:before="13"/>
      <w:jc w:val="center"/>
    </w:pPr>
    <w:r>
      <w:rPr>
        <w:sz w:val="20"/>
        <w:szCs w:val="20"/>
      </w:rPr>
      <w:t>Agenda –</w:t>
    </w:r>
    <w:r w:rsidR="000C4166">
      <w:rPr>
        <w:sz w:val="20"/>
        <w:szCs w:val="20"/>
      </w:rPr>
      <w:t xml:space="preserve"> </w:t>
    </w:r>
    <w:r w:rsidR="004273E6">
      <w:rPr>
        <w:sz w:val="20"/>
        <w:szCs w:val="20"/>
      </w:rPr>
      <w:t>April 20</w:t>
    </w:r>
    <w:r w:rsidR="00A26530">
      <w:rPr>
        <w:sz w:val="20"/>
        <w:szCs w:val="20"/>
      </w:rPr>
      <w:t>,</w:t>
    </w:r>
    <w:r w:rsidR="00717B49">
      <w:rPr>
        <w:sz w:val="20"/>
        <w:szCs w:val="20"/>
      </w:rPr>
      <w:t xml:space="preserve"> </w:t>
    </w:r>
    <w:r w:rsidR="000C4166">
      <w:rPr>
        <w:sz w:val="20"/>
        <w:szCs w:val="20"/>
      </w:rPr>
      <w:t>202</w:t>
    </w:r>
    <w:r w:rsidR="0064688F">
      <w:rPr>
        <w:sz w:val="20"/>
        <w:szCs w:val="20"/>
      </w:rPr>
      <w:t>1</w:t>
    </w:r>
    <w:r>
      <w:rPr>
        <w:sz w:val="20"/>
        <w:szCs w:val="20"/>
      </w:rPr>
      <w:t xml:space="preserve"> MTHCD Finance Committee Meeting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8508" w14:textId="77777777" w:rsidR="00125460" w:rsidRDefault="00125460">
      <w:r>
        <w:separator/>
      </w:r>
    </w:p>
  </w:footnote>
  <w:footnote w:type="continuationSeparator" w:id="0">
    <w:p w14:paraId="5929F389" w14:textId="77777777" w:rsidR="00125460" w:rsidRDefault="0012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118"/>
    <w:multiLevelType w:val="hybridMultilevel"/>
    <w:tmpl w:val="F5E883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8B60CE"/>
    <w:multiLevelType w:val="hybridMultilevel"/>
    <w:tmpl w:val="FB684A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CD5ED0"/>
    <w:multiLevelType w:val="hybridMultilevel"/>
    <w:tmpl w:val="1CAA1FBA"/>
    <w:lvl w:ilvl="0" w:tplc="A8CC4086">
      <w:numFmt w:val="bullet"/>
      <w:lvlText w:val=""/>
      <w:lvlJc w:val="left"/>
      <w:pPr>
        <w:ind w:left="1180" w:hanging="360"/>
      </w:pPr>
      <w:rPr>
        <w:rFonts w:ascii="Symbol" w:eastAsia="Symbol" w:hAnsi="Symbol" w:cs="Symbol" w:hint="default"/>
        <w:w w:val="100"/>
        <w:sz w:val="24"/>
        <w:szCs w:val="24"/>
        <w:lang w:val="en-US" w:eastAsia="en-US" w:bidi="en-US"/>
      </w:rPr>
    </w:lvl>
    <w:lvl w:ilvl="1" w:tplc="C67C2B28">
      <w:numFmt w:val="bullet"/>
      <w:lvlText w:val="•"/>
      <w:lvlJc w:val="left"/>
      <w:pPr>
        <w:ind w:left="2162" w:hanging="360"/>
      </w:pPr>
      <w:rPr>
        <w:rFonts w:hint="default"/>
        <w:lang w:val="en-US" w:eastAsia="en-US" w:bidi="en-US"/>
      </w:rPr>
    </w:lvl>
    <w:lvl w:ilvl="2" w:tplc="E63071E0">
      <w:numFmt w:val="bullet"/>
      <w:lvlText w:val="•"/>
      <w:lvlJc w:val="left"/>
      <w:pPr>
        <w:ind w:left="3144" w:hanging="360"/>
      </w:pPr>
      <w:rPr>
        <w:rFonts w:hint="default"/>
        <w:lang w:val="en-US" w:eastAsia="en-US" w:bidi="en-US"/>
      </w:rPr>
    </w:lvl>
    <w:lvl w:ilvl="3" w:tplc="00BEB134">
      <w:numFmt w:val="bullet"/>
      <w:lvlText w:val="•"/>
      <w:lvlJc w:val="left"/>
      <w:pPr>
        <w:ind w:left="4126" w:hanging="360"/>
      </w:pPr>
      <w:rPr>
        <w:rFonts w:hint="default"/>
        <w:lang w:val="en-US" w:eastAsia="en-US" w:bidi="en-US"/>
      </w:rPr>
    </w:lvl>
    <w:lvl w:ilvl="4" w:tplc="C6F06082">
      <w:numFmt w:val="bullet"/>
      <w:lvlText w:val="•"/>
      <w:lvlJc w:val="left"/>
      <w:pPr>
        <w:ind w:left="5108" w:hanging="360"/>
      </w:pPr>
      <w:rPr>
        <w:rFonts w:hint="default"/>
        <w:lang w:val="en-US" w:eastAsia="en-US" w:bidi="en-US"/>
      </w:rPr>
    </w:lvl>
    <w:lvl w:ilvl="5" w:tplc="EF90EDEA">
      <w:numFmt w:val="bullet"/>
      <w:lvlText w:val="•"/>
      <w:lvlJc w:val="left"/>
      <w:pPr>
        <w:ind w:left="6090" w:hanging="360"/>
      </w:pPr>
      <w:rPr>
        <w:rFonts w:hint="default"/>
        <w:lang w:val="en-US" w:eastAsia="en-US" w:bidi="en-US"/>
      </w:rPr>
    </w:lvl>
    <w:lvl w:ilvl="6" w:tplc="EDC07FF8">
      <w:numFmt w:val="bullet"/>
      <w:lvlText w:val="•"/>
      <w:lvlJc w:val="left"/>
      <w:pPr>
        <w:ind w:left="7072" w:hanging="360"/>
      </w:pPr>
      <w:rPr>
        <w:rFonts w:hint="default"/>
        <w:lang w:val="en-US" w:eastAsia="en-US" w:bidi="en-US"/>
      </w:rPr>
    </w:lvl>
    <w:lvl w:ilvl="7" w:tplc="EF3C584A">
      <w:numFmt w:val="bullet"/>
      <w:lvlText w:val="•"/>
      <w:lvlJc w:val="left"/>
      <w:pPr>
        <w:ind w:left="8054" w:hanging="360"/>
      </w:pPr>
      <w:rPr>
        <w:rFonts w:hint="default"/>
        <w:lang w:val="en-US" w:eastAsia="en-US" w:bidi="en-US"/>
      </w:rPr>
    </w:lvl>
    <w:lvl w:ilvl="8" w:tplc="6AC8D4BA">
      <w:numFmt w:val="bullet"/>
      <w:lvlText w:val="•"/>
      <w:lvlJc w:val="left"/>
      <w:pPr>
        <w:ind w:left="9036" w:hanging="360"/>
      </w:pPr>
      <w:rPr>
        <w:rFonts w:hint="default"/>
        <w:lang w:val="en-US" w:eastAsia="en-US" w:bidi="en-US"/>
      </w:rPr>
    </w:lvl>
  </w:abstractNum>
  <w:abstractNum w:abstractNumId="3" w15:restartNumberingAfterBreak="0">
    <w:nsid w:val="194D4CF8"/>
    <w:multiLevelType w:val="multilevel"/>
    <w:tmpl w:val="34F2B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791E68"/>
    <w:multiLevelType w:val="hybridMultilevel"/>
    <w:tmpl w:val="8D6008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3356C8"/>
    <w:multiLevelType w:val="hybridMultilevel"/>
    <w:tmpl w:val="1A5E075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33D52573"/>
    <w:multiLevelType w:val="hybridMultilevel"/>
    <w:tmpl w:val="594C54AA"/>
    <w:lvl w:ilvl="0" w:tplc="68841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812F79"/>
    <w:multiLevelType w:val="hybridMultilevel"/>
    <w:tmpl w:val="F2589D2E"/>
    <w:lvl w:ilvl="0" w:tplc="9DC05EAE">
      <w:numFmt w:val="bullet"/>
      <w:lvlText w:val=""/>
      <w:lvlJc w:val="left"/>
      <w:pPr>
        <w:ind w:left="1180" w:hanging="360"/>
      </w:pPr>
      <w:rPr>
        <w:rFonts w:ascii="Symbol" w:eastAsia="Symbol" w:hAnsi="Symbol" w:cs="Symbol" w:hint="default"/>
        <w:w w:val="100"/>
        <w:sz w:val="24"/>
        <w:szCs w:val="24"/>
        <w:lang w:val="en-US" w:eastAsia="en-US" w:bidi="en-US"/>
      </w:rPr>
    </w:lvl>
    <w:lvl w:ilvl="1" w:tplc="CFC0A79E">
      <w:numFmt w:val="bullet"/>
      <w:lvlText w:val="•"/>
      <w:lvlJc w:val="left"/>
      <w:pPr>
        <w:ind w:left="2162" w:hanging="360"/>
      </w:pPr>
      <w:rPr>
        <w:rFonts w:hint="default"/>
        <w:lang w:val="en-US" w:eastAsia="en-US" w:bidi="en-US"/>
      </w:rPr>
    </w:lvl>
    <w:lvl w:ilvl="2" w:tplc="D82457E2">
      <w:numFmt w:val="bullet"/>
      <w:lvlText w:val="•"/>
      <w:lvlJc w:val="left"/>
      <w:pPr>
        <w:ind w:left="3144" w:hanging="360"/>
      </w:pPr>
      <w:rPr>
        <w:rFonts w:hint="default"/>
        <w:lang w:val="en-US" w:eastAsia="en-US" w:bidi="en-US"/>
      </w:rPr>
    </w:lvl>
    <w:lvl w:ilvl="3" w:tplc="15A60680">
      <w:numFmt w:val="bullet"/>
      <w:lvlText w:val="•"/>
      <w:lvlJc w:val="left"/>
      <w:pPr>
        <w:ind w:left="4126" w:hanging="360"/>
      </w:pPr>
      <w:rPr>
        <w:rFonts w:hint="default"/>
        <w:lang w:val="en-US" w:eastAsia="en-US" w:bidi="en-US"/>
      </w:rPr>
    </w:lvl>
    <w:lvl w:ilvl="4" w:tplc="D456A616">
      <w:numFmt w:val="bullet"/>
      <w:lvlText w:val="•"/>
      <w:lvlJc w:val="left"/>
      <w:pPr>
        <w:ind w:left="5108" w:hanging="360"/>
      </w:pPr>
      <w:rPr>
        <w:rFonts w:hint="default"/>
        <w:lang w:val="en-US" w:eastAsia="en-US" w:bidi="en-US"/>
      </w:rPr>
    </w:lvl>
    <w:lvl w:ilvl="5" w:tplc="0A909F88">
      <w:numFmt w:val="bullet"/>
      <w:lvlText w:val="•"/>
      <w:lvlJc w:val="left"/>
      <w:pPr>
        <w:ind w:left="6090" w:hanging="360"/>
      </w:pPr>
      <w:rPr>
        <w:rFonts w:hint="default"/>
        <w:lang w:val="en-US" w:eastAsia="en-US" w:bidi="en-US"/>
      </w:rPr>
    </w:lvl>
    <w:lvl w:ilvl="6" w:tplc="B98CDBE8">
      <w:numFmt w:val="bullet"/>
      <w:lvlText w:val="•"/>
      <w:lvlJc w:val="left"/>
      <w:pPr>
        <w:ind w:left="7072" w:hanging="360"/>
      </w:pPr>
      <w:rPr>
        <w:rFonts w:hint="default"/>
        <w:lang w:val="en-US" w:eastAsia="en-US" w:bidi="en-US"/>
      </w:rPr>
    </w:lvl>
    <w:lvl w:ilvl="7" w:tplc="DDE2C594">
      <w:numFmt w:val="bullet"/>
      <w:lvlText w:val="•"/>
      <w:lvlJc w:val="left"/>
      <w:pPr>
        <w:ind w:left="8054" w:hanging="360"/>
      </w:pPr>
      <w:rPr>
        <w:rFonts w:hint="default"/>
        <w:lang w:val="en-US" w:eastAsia="en-US" w:bidi="en-US"/>
      </w:rPr>
    </w:lvl>
    <w:lvl w:ilvl="8" w:tplc="69DCADD8">
      <w:numFmt w:val="bullet"/>
      <w:lvlText w:val="•"/>
      <w:lvlJc w:val="left"/>
      <w:pPr>
        <w:ind w:left="9036" w:hanging="360"/>
      </w:pPr>
      <w:rPr>
        <w:rFonts w:hint="default"/>
        <w:lang w:val="en-US" w:eastAsia="en-US" w:bidi="en-US"/>
      </w:rPr>
    </w:lvl>
  </w:abstractNum>
  <w:abstractNum w:abstractNumId="8" w15:restartNumberingAfterBreak="0">
    <w:nsid w:val="42FE580E"/>
    <w:multiLevelType w:val="hybridMultilevel"/>
    <w:tmpl w:val="918E603E"/>
    <w:lvl w:ilvl="0" w:tplc="801C2814">
      <w:numFmt w:val="bullet"/>
      <w:lvlText w:val=""/>
      <w:lvlJc w:val="left"/>
      <w:pPr>
        <w:ind w:left="1180" w:hanging="360"/>
      </w:pPr>
      <w:rPr>
        <w:rFonts w:ascii="Symbol" w:eastAsia="Symbol" w:hAnsi="Symbol" w:cs="Symbol" w:hint="default"/>
        <w:w w:val="100"/>
        <w:sz w:val="24"/>
        <w:szCs w:val="24"/>
        <w:lang w:val="en-US" w:eastAsia="en-US" w:bidi="en-US"/>
      </w:rPr>
    </w:lvl>
    <w:lvl w:ilvl="1" w:tplc="CA20D692">
      <w:numFmt w:val="bullet"/>
      <w:lvlText w:val="•"/>
      <w:lvlJc w:val="left"/>
      <w:pPr>
        <w:ind w:left="2162" w:hanging="360"/>
      </w:pPr>
      <w:rPr>
        <w:rFonts w:hint="default"/>
        <w:lang w:val="en-US" w:eastAsia="en-US" w:bidi="en-US"/>
      </w:rPr>
    </w:lvl>
    <w:lvl w:ilvl="2" w:tplc="203E66FC">
      <w:numFmt w:val="bullet"/>
      <w:lvlText w:val="•"/>
      <w:lvlJc w:val="left"/>
      <w:pPr>
        <w:ind w:left="3144" w:hanging="360"/>
      </w:pPr>
      <w:rPr>
        <w:rFonts w:hint="default"/>
        <w:lang w:val="en-US" w:eastAsia="en-US" w:bidi="en-US"/>
      </w:rPr>
    </w:lvl>
    <w:lvl w:ilvl="3" w:tplc="6A688D5A">
      <w:numFmt w:val="bullet"/>
      <w:lvlText w:val="•"/>
      <w:lvlJc w:val="left"/>
      <w:pPr>
        <w:ind w:left="4126" w:hanging="360"/>
      </w:pPr>
      <w:rPr>
        <w:rFonts w:hint="default"/>
        <w:lang w:val="en-US" w:eastAsia="en-US" w:bidi="en-US"/>
      </w:rPr>
    </w:lvl>
    <w:lvl w:ilvl="4" w:tplc="4BF0B640">
      <w:numFmt w:val="bullet"/>
      <w:lvlText w:val="•"/>
      <w:lvlJc w:val="left"/>
      <w:pPr>
        <w:ind w:left="5108" w:hanging="360"/>
      </w:pPr>
      <w:rPr>
        <w:rFonts w:hint="default"/>
        <w:lang w:val="en-US" w:eastAsia="en-US" w:bidi="en-US"/>
      </w:rPr>
    </w:lvl>
    <w:lvl w:ilvl="5" w:tplc="3632ACE6">
      <w:numFmt w:val="bullet"/>
      <w:lvlText w:val="•"/>
      <w:lvlJc w:val="left"/>
      <w:pPr>
        <w:ind w:left="6090" w:hanging="360"/>
      </w:pPr>
      <w:rPr>
        <w:rFonts w:hint="default"/>
        <w:lang w:val="en-US" w:eastAsia="en-US" w:bidi="en-US"/>
      </w:rPr>
    </w:lvl>
    <w:lvl w:ilvl="6" w:tplc="961E7824">
      <w:numFmt w:val="bullet"/>
      <w:lvlText w:val="•"/>
      <w:lvlJc w:val="left"/>
      <w:pPr>
        <w:ind w:left="7072" w:hanging="360"/>
      </w:pPr>
      <w:rPr>
        <w:rFonts w:hint="default"/>
        <w:lang w:val="en-US" w:eastAsia="en-US" w:bidi="en-US"/>
      </w:rPr>
    </w:lvl>
    <w:lvl w:ilvl="7" w:tplc="68120624">
      <w:numFmt w:val="bullet"/>
      <w:lvlText w:val="•"/>
      <w:lvlJc w:val="left"/>
      <w:pPr>
        <w:ind w:left="8054" w:hanging="360"/>
      </w:pPr>
      <w:rPr>
        <w:rFonts w:hint="default"/>
        <w:lang w:val="en-US" w:eastAsia="en-US" w:bidi="en-US"/>
      </w:rPr>
    </w:lvl>
    <w:lvl w:ilvl="8" w:tplc="CF04841A">
      <w:numFmt w:val="bullet"/>
      <w:lvlText w:val="•"/>
      <w:lvlJc w:val="left"/>
      <w:pPr>
        <w:ind w:left="9036" w:hanging="360"/>
      </w:pPr>
      <w:rPr>
        <w:rFonts w:hint="default"/>
        <w:lang w:val="en-US" w:eastAsia="en-US" w:bidi="en-US"/>
      </w:rPr>
    </w:lvl>
  </w:abstractNum>
  <w:abstractNum w:abstractNumId="9" w15:restartNumberingAfterBreak="0">
    <w:nsid w:val="44012641"/>
    <w:multiLevelType w:val="hybridMultilevel"/>
    <w:tmpl w:val="94F29E78"/>
    <w:lvl w:ilvl="0" w:tplc="D0C48A3E">
      <w:start w:val="1"/>
      <w:numFmt w:val="decimal"/>
      <w:lvlText w:val="%1."/>
      <w:lvlJc w:val="left"/>
      <w:pPr>
        <w:ind w:left="584" w:hanging="404"/>
      </w:pPr>
      <w:rPr>
        <w:rFonts w:ascii="Arial" w:eastAsia="Arial" w:hAnsi="Arial" w:cs="Arial" w:hint="default"/>
        <w:b/>
        <w:bCs/>
        <w:spacing w:val="-3"/>
        <w:w w:val="100"/>
        <w:sz w:val="24"/>
        <w:szCs w:val="24"/>
        <w:lang w:val="en-US" w:eastAsia="en-US" w:bidi="en-US"/>
      </w:rPr>
    </w:lvl>
    <w:lvl w:ilvl="1" w:tplc="FE663D20">
      <w:start w:val="1"/>
      <w:numFmt w:val="upperLetter"/>
      <w:lvlText w:val="%2."/>
      <w:lvlJc w:val="left"/>
      <w:pPr>
        <w:ind w:left="731" w:hanging="360"/>
      </w:pPr>
      <w:rPr>
        <w:rFonts w:ascii="Arial" w:eastAsia="Arial" w:hAnsi="Arial" w:cs="Arial" w:hint="default"/>
        <w:b/>
        <w:bCs/>
        <w:spacing w:val="-9"/>
        <w:w w:val="100"/>
        <w:sz w:val="24"/>
        <w:szCs w:val="24"/>
        <w:lang w:val="en-US" w:eastAsia="en-US" w:bidi="en-US"/>
      </w:rPr>
    </w:lvl>
    <w:lvl w:ilvl="2" w:tplc="5C5EF0D4">
      <w:numFmt w:val="bullet"/>
      <w:lvlText w:val=""/>
      <w:lvlJc w:val="left"/>
      <w:pPr>
        <w:ind w:left="1180" w:hanging="360"/>
      </w:pPr>
      <w:rPr>
        <w:rFonts w:ascii="Symbol" w:eastAsia="Symbol" w:hAnsi="Symbol" w:cs="Symbol" w:hint="default"/>
        <w:w w:val="100"/>
        <w:sz w:val="24"/>
        <w:szCs w:val="24"/>
        <w:lang w:val="en-US" w:eastAsia="en-US" w:bidi="en-US"/>
      </w:rPr>
    </w:lvl>
    <w:lvl w:ilvl="3" w:tplc="BA40A150">
      <w:numFmt w:val="bullet"/>
      <w:lvlText w:val="•"/>
      <w:lvlJc w:val="left"/>
      <w:pPr>
        <w:ind w:left="2407" w:hanging="360"/>
      </w:pPr>
      <w:rPr>
        <w:rFonts w:hint="default"/>
        <w:lang w:val="en-US" w:eastAsia="en-US" w:bidi="en-US"/>
      </w:rPr>
    </w:lvl>
    <w:lvl w:ilvl="4" w:tplc="1D080BBC">
      <w:numFmt w:val="bullet"/>
      <w:lvlText w:val="•"/>
      <w:lvlJc w:val="left"/>
      <w:pPr>
        <w:ind w:left="3635" w:hanging="360"/>
      </w:pPr>
      <w:rPr>
        <w:rFonts w:hint="default"/>
        <w:lang w:val="en-US" w:eastAsia="en-US" w:bidi="en-US"/>
      </w:rPr>
    </w:lvl>
    <w:lvl w:ilvl="5" w:tplc="945C247A">
      <w:numFmt w:val="bullet"/>
      <w:lvlText w:val="•"/>
      <w:lvlJc w:val="left"/>
      <w:pPr>
        <w:ind w:left="4862" w:hanging="360"/>
      </w:pPr>
      <w:rPr>
        <w:rFonts w:hint="default"/>
        <w:lang w:val="en-US" w:eastAsia="en-US" w:bidi="en-US"/>
      </w:rPr>
    </w:lvl>
    <w:lvl w:ilvl="6" w:tplc="D6A40C1E">
      <w:numFmt w:val="bullet"/>
      <w:lvlText w:val="•"/>
      <w:lvlJc w:val="left"/>
      <w:pPr>
        <w:ind w:left="6090" w:hanging="360"/>
      </w:pPr>
      <w:rPr>
        <w:rFonts w:hint="default"/>
        <w:lang w:val="en-US" w:eastAsia="en-US" w:bidi="en-US"/>
      </w:rPr>
    </w:lvl>
    <w:lvl w:ilvl="7" w:tplc="1A045B76">
      <w:numFmt w:val="bullet"/>
      <w:lvlText w:val="•"/>
      <w:lvlJc w:val="left"/>
      <w:pPr>
        <w:ind w:left="7317" w:hanging="360"/>
      </w:pPr>
      <w:rPr>
        <w:rFonts w:hint="default"/>
        <w:lang w:val="en-US" w:eastAsia="en-US" w:bidi="en-US"/>
      </w:rPr>
    </w:lvl>
    <w:lvl w:ilvl="8" w:tplc="2C1483D8">
      <w:numFmt w:val="bullet"/>
      <w:lvlText w:val="•"/>
      <w:lvlJc w:val="left"/>
      <w:pPr>
        <w:ind w:left="8545" w:hanging="360"/>
      </w:pPr>
      <w:rPr>
        <w:rFonts w:hint="default"/>
        <w:lang w:val="en-US" w:eastAsia="en-US" w:bidi="en-US"/>
      </w:rPr>
    </w:lvl>
  </w:abstractNum>
  <w:abstractNum w:abstractNumId="10" w15:restartNumberingAfterBreak="0">
    <w:nsid w:val="4BA35EB5"/>
    <w:multiLevelType w:val="hybridMultilevel"/>
    <w:tmpl w:val="5DDAD40E"/>
    <w:lvl w:ilvl="0" w:tplc="8B12B188">
      <w:start w:val="8"/>
      <w:numFmt w:val="decimal"/>
      <w:lvlText w:val="%1."/>
      <w:lvlJc w:val="left"/>
      <w:pPr>
        <w:ind w:left="720" w:hanging="36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41727"/>
    <w:multiLevelType w:val="hybridMultilevel"/>
    <w:tmpl w:val="B3D472D4"/>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2" w15:restartNumberingAfterBreak="0">
    <w:nsid w:val="53024735"/>
    <w:multiLevelType w:val="hybridMultilevel"/>
    <w:tmpl w:val="FBEC111C"/>
    <w:lvl w:ilvl="0" w:tplc="04090003">
      <w:start w:val="1"/>
      <w:numFmt w:val="bullet"/>
      <w:lvlText w:val="o"/>
      <w:lvlJc w:val="left"/>
      <w:pPr>
        <w:ind w:left="1905" w:hanging="360"/>
      </w:pPr>
      <w:rPr>
        <w:rFonts w:ascii="Courier New" w:hAnsi="Courier New" w:cs="Courier New"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3" w15:restartNumberingAfterBreak="0">
    <w:nsid w:val="55154EE8"/>
    <w:multiLevelType w:val="hybridMultilevel"/>
    <w:tmpl w:val="DE5E7D32"/>
    <w:lvl w:ilvl="0" w:tplc="69B6FCA8">
      <w:numFmt w:val="bullet"/>
      <w:lvlText w:val=""/>
      <w:lvlJc w:val="left"/>
      <w:pPr>
        <w:ind w:left="1180" w:hanging="360"/>
      </w:pPr>
      <w:rPr>
        <w:rFonts w:ascii="Symbol" w:eastAsia="Symbol" w:hAnsi="Symbol" w:cs="Symbol" w:hint="default"/>
        <w:w w:val="100"/>
        <w:sz w:val="24"/>
        <w:szCs w:val="24"/>
        <w:lang w:val="en-US" w:eastAsia="en-US" w:bidi="en-US"/>
      </w:rPr>
    </w:lvl>
    <w:lvl w:ilvl="1" w:tplc="70E80BC2">
      <w:numFmt w:val="bullet"/>
      <w:lvlText w:val="•"/>
      <w:lvlJc w:val="left"/>
      <w:pPr>
        <w:ind w:left="2162" w:hanging="360"/>
      </w:pPr>
      <w:rPr>
        <w:rFonts w:hint="default"/>
        <w:lang w:val="en-US" w:eastAsia="en-US" w:bidi="en-US"/>
      </w:rPr>
    </w:lvl>
    <w:lvl w:ilvl="2" w:tplc="7A8CC8D0">
      <w:numFmt w:val="bullet"/>
      <w:lvlText w:val="•"/>
      <w:lvlJc w:val="left"/>
      <w:pPr>
        <w:ind w:left="3144" w:hanging="360"/>
      </w:pPr>
      <w:rPr>
        <w:rFonts w:hint="default"/>
        <w:lang w:val="en-US" w:eastAsia="en-US" w:bidi="en-US"/>
      </w:rPr>
    </w:lvl>
    <w:lvl w:ilvl="3" w:tplc="7E806C9C">
      <w:numFmt w:val="bullet"/>
      <w:lvlText w:val="•"/>
      <w:lvlJc w:val="left"/>
      <w:pPr>
        <w:ind w:left="4126" w:hanging="360"/>
      </w:pPr>
      <w:rPr>
        <w:rFonts w:hint="default"/>
        <w:lang w:val="en-US" w:eastAsia="en-US" w:bidi="en-US"/>
      </w:rPr>
    </w:lvl>
    <w:lvl w:ilvl="4" w:tplc="F89641A2">
      <w:numFmt w:val="bullet"/>
      <w:lvlText w:val="•"/>
      <w:lvlJc w:val="left"/>
      <w:pPr>
        <w:ind w:left="5108" w:hanging="360"/>
      </w:pPr>
      <w:rPr>
        <w:rFonts w:hint="default"/>
        <w:lang w:val="en-US" w:eastAsia="en-US" w:bidi="en-US"/>
      </w:rPr>
    </w:lvl>
    <w:lvl w:ilvl="5" w:tplc="3C4C8BB0">
      <w:numFmt w:val="bullet"/>
      <w:lvlText w:val="•"/>
      <w:lvlJc w:val="left"/>
      <w:pPr>
        <w:ind w:left="6090" w:hanging="360"/>
      </w:pPr>
      <w:rPr>
        <w:rFonts w:hint="default"/>
        <w:lang w:val="en-US" w:eastAsia="en-US" w:bidi="en-US"/>
      </w:rPr>
    </w:lvl>
    <w:lvl w:ilvl="6" w:tplc="7778B65E">
      <w:numFmt w:val="bullet"/>
      <w:lvlText w:val="•"/>
      <w:lvlJc w:val="left"/>
      <w:pPr>
        <w:ind w:left="7072" w:hanging="360"/>
      </w:pPr>
      <w:rPr>
        <w:rFonts w:hint="default"/>
        <w:lang w:val="en-US" w:eastAsia="en-US" w:bidi="en-US"/>
      </w:rPr>
    </w:lvl>
    <w:lvl w:ilvl="7" w:tplc="AE906550">
      <w:numFmt w:val="bullet"/>
      <w:lvlText w:val="•"/>
      <w:lvlJc w:val="left"/>
      <w:pPr>
        <w:ind w:left="8054" w:hanging="360"/>
      </w:pPr>
      <w:rPr>
        <w:rFonts w:hint="default"/>
        <w:lang w:val="en-US" w:eastAsia="en-US" w:bidi="en-US"/>
      </w:rPr>
    </w:lvl>
    <w:lvl w:ilvl="8" w:tplc="1CF06B06">
      <w:numFmt w:val="bullet"/>
      <w:lvlText w:val="•"/>
      <w:lvlJc w:val="left"/>
      <w:pPr>
        <w:ind w:left="9036" w:hanging="360"/>
      </w:pPr>
      <w:rPr>
        <w:rFonts w:hint="default"/>
        <w:lang w:val="en-US" w:eastAsia="en-US" w:bidi="en-US"/>
      </w:rPr>
    </w:lvl>
  </w:abstractNum>
  <w:abstractNum w:abstractNumId="14" w15:restartNumberingAfterBreak="0">
    <w:nsid w:val="5E20343B"/>
    <w:multiLevelType w:val="hybridMultilevel"/>
    <w:tmpl w:val="2B8E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97337"/>
    <w:multiLevelType w:val="hybridMultilevel"/>
    <w:tmpl w:val="7720A620"/>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6" w15:restartNumberingAfterBreak="0">
    <w:nsid w:val="64234D66"/>
    <w:multiLevelType w:val="hybridMultilevel"/>
    <w:tmpl w:val="2EA6E9D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 w15:restartNumberingAfterBreak="0">
    <w:nsid w:val="6C513016"/>
    <w:multiLevelType w:val="hybridMultilevel"/>
    <w:tmpl w:val="FA2620E2"/>
    <w:lvl w:ilvl="0" w:tplc="04090003">
      <w:start w:val="1"/>
      <w:numFmt w:val="bullet"/>
      <w:lvlText w:val="o"/>
      <w:lvlJc w:val="left"/>
      <w:pPr>
        <w:ind w:left="1943" w:hanging="360"/>
      </w:pPr>
      <w:rPr>
        <w:rFonts w:ascii="Courier New" w:hAnsi="Courier New" w:cs="Courier New" w:hint="default"/>
      </w:rPr>
    </w:lvl>
    <w:lvl w:ilvl="1" w:tplc="04090003" w:tentative="1">
      <w:start w:val="1"/>
      <w:numFmt w:val="bullet"/>
      <w:lvlText w:val="o"/>
      <w:lvlJc w:val="left"/>
      <w:pPr>
        <w:ind w:left="2663" w:hanging="360"/>
      </w:pPr>
      <w:rPr>
        <w:rFonts w:ascii="Courier New" w:hAnsi="Courier New" w:cs="Courier New" w:hint="default"/>
      </w:rPr>
    </w:lvl>
    <w:lvl w:ilvl="2" w:tplc="04090005" w:tentative="1">
      <w:start w:val="1"/>
      <w:numFmt w:val="bullet"/>
      <w:lvlText w:val=""/>
      <w:lvlJc w:val="left"/>
      <w:pPr>
        <w:ind w:left="3383" w:hanging="360"/>
      </w:pPr>
      <w:rPr>
        <w:rFonts w:ascii="Wingdings" w:hAnsi="Wingdings" w:hint="default"/>
      </w:rPr>
    </w:lvl>
    <w:lvl w:ilvl="3" w:tplc="04090001" w:tentative="1">
      <w:start w:val="1"/>
      <w:numFmt w:val="bullet"/>
      <w:lvlText w:val=""/>
      <w:lvlJc w:val="left"/>
      <w:pPr>
        <w:ind w:left="4103" w:hanging="360"/>
      </w:pPr>
      <w:rPr>
        <w:rFonts w:ascii="Symbol" w:hAnsi="Symbol" w:hint="default"/>
      </w:rPr>
    </w:lvl>
    <w:lvl w:ilvl="4" w:tplc="04090003" w:tentative="1">
      <w:start w:val="1"/>
      <w:numFmt w:val="bullet"/>
      <w:lvlText w:val="o"/>
      <w:lvlJc w:val="left"/>
      <w:pPr>
        <w:ind w:left="4823" w:hanging="360"/>
      </w:pPr>
      <w:rPr>
        <w:rFonts w:ascii="Courier New" w:hAnsi="Courier New" w:cs="Courier New" w:hint="default"/>
      </w:rPr>
    </w:lvl>
    <w:lvl w:ilvl="5" w:tplc="04090005" w:tentative="1">
      <w:start w:val="1"/>
      <w:numFmt w:val="bullet"/>
      <w:lvlText w:val=""/>
      <w:lvlJc w:val="left"/>
      <w:pPr>
        <w:ind w:left="5543" w:hanging="360"/>
      </w:pPr>
      <w:rPr>
        <w:rFonts w:ascii="Wingdings" w:hAnsi="Wingdings" w:hint="default"/>
      </w:rPr>
    </w:lvl>
    <w:lvl w:ilvl="6" w:tplc="04090001" w:tentative="1">
      <w:start w:val="1"/>
      <w:numFmt w:val="bullet"/>
      <w:lvlText w:val=""/>
      <w:lvlJc w:val="left"/>
      <w:pPr>
        <w:ind w:left="6263" w:hanging="360"/>
      </w:pPr>
      <w:rPr>
        <w:rFonts w:ascii="Symbol" w:hAnsi="Symbol" w:hint="default"/>
      </w:rPr>
    </w:lvl>
    <w:lvl w:ilvl="7" w:tplc="04090003" w:tentative="1">
      <w:start w:val="1"/>
      <w:numFmt w:val="bullet"/>
      <w:lvlText w:val="o"/>
      <w:lvlJc w:val="left"/>
      <w:pPr>
        <w:ind w:left="6983" w:hanging="360"/>
      </w:pPr>
      <w:rPr>
        <w:rFonts w:ascii="Courier New" w:hAnsi="Courier New" w:cs="Courier New" w:hint="default"/>
      </w:rPr>
    </w:lvl>
    <w:lvl w:ilvl="8" w:tplc="04090005" w:tentative="1">
      <w:start w:val="1"/>
      <w:numFmt w:val="bullet"/>
      <w:lvlText w:val=""/>
      <w:lvlJc w:val="left"/>
      <w:pPr>
        <w:ind w:left="7703" w:hanging="360"/>
      </w:pPr>
      <w:rPr>
        <w:rFonts w:ascii="Wingdings" w:hAnsi="Wingdings" w:hint="default"/>
      </w:rPr>
    </w:lvl>
  </w:abstractNum>
  <w:abstractNum w:abstractNumId="18" w15:restartNumberingAfterBreak="0">
    <w:nsid w:val="73BC35FB"/>
    <w:multiLevelType w:val="hybridMultilevel"/>
    <w:tmpl w:val="47F03678"/>
    <w:lvl w:ilvl="0" w:tplc="E572D18A">
      <w:start w:val="1"/>
      <w:numFmt w:val="decimal"/>
      <w:lvlText w:val="%1."/>
      <w:lvlJc w:val="left"/>
      <w:pPr>
        <w:ind w:left="361" w:hanging="360"/>
      </w:pPr>
      <w:rPr>
        <w:b/>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start w:val="1"/>
      <w:numFmt w:val="decimal"/>
      <w:lvlText w:val="%4."/>
      <w:lvlJc w:val="left"/>
      <w:pPr>
        <w:ind w:left="2521" w:hanging="360"/>
      </w:p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0409000F">
      <w:start w:val="1"/>
      <w:numFmt w:val="decimal"/>
      <w:lvlText w:val="%7."/>
      <w:lvlJc w:val="left"/>
      <w:pPr>
        <w:ind w:left="4681" w:hanging="360"/>
      </w:pPr>
    </w:lvl>
    <w:lvl w:ilvl="7" w:tplc="04090019">
      <w:start w:val="1"/>
      <w:numFmt w:val="lowerLetter"/>
      <w:lvlText w:val="%8."/>
      <w:lvlJc w:val="left"/>
      <w:pPr>
        <w:ind w:left="5401" w:hanging="360"/>
      </w:pPr>
    </w:lvl>
    <w:lvl w:ilvl="8" w:tplc="0409001B">
      <w:start w:val="1"/>
      <w:numFmt w:val="lowerRoman"/>
      <w:lvlText w:val="%9."/>
      <w:lvlJc w:val="right"/>
      <w:pPr>
        <w:ind w:left="6121" w:hanging="180"/>
      </w:pPr>
    </w:lvl>
  </w:abstractNum>
  <w:abstractNum w:abstractNumId="19" w15:restartNumberingAfterBreak="0">
    <w:nsid w:val="78506ACB"/>
    <w:multiLevelType w:val="hybridMultilevel"/>
    <w:tmpl w:val="73F4DA5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8"/>
  </w:num>
  <w:num w:numId="2">
    <w:abstractNumId w:val="7"/>
  </w:num>
  <w:num w:numId="3">
    <w:abstractNumId w:val="13"/>
  </w:num>
  <w:num w:numId="4">
    <w:abstractNumId w:val="2"/>
  </w:num>
  <w:num w:numId="5">
    <w:abstractNumId w:val="9"/>
  </w:num>
  <w:num w:numId="6">
    <w:abstractNumId w:val="14"/>
  </w:num>
  <w:num w:numId="7">
    <w:abstractNumId w:val="11"/>
  </w:num>
  <w:num w:numId="8">
    <w:abstractNumId w:val="6"/>
  </w:num>
  <w:num w:numId="9">
    <w:abstractNumId w:val="1"/>
  </w:num>
  <w:num w:numId="10">
    <w:abstractNumId w:val="12"/>
  </w:num>
  <w:num w:numId="11">
    <w:abstractNumId w:val="4"/>
  </w:num>
  <w:num w:numId="12">
    <w:abstractNumId w:val="0"/>
  </w:num>
  <w:num w:numId="13">
    <w:abstractNumId w:val="1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93"/>
    <w:rsid w:val="00000B84"/>
    <w:rsid w:val="00002294"/>
    <w:rsid w:val="000047D5"/>
    <w:rsid w:val="0000622B"/>
    <w:rsid w:val="00011E87"/>
    <w:rsid w:val="00012191"/>
    <w:rsid w:val="00014113"/>
    <w:rsid w:val="000269D2"/>
    <w:rsid w:val="00027F76"/>
    <w:rsid w:val="000313D1"/>
    <w:rsid w:val="000366EB"/>
    <w:rsid w:val="00041D96"/>
    <w:rsid w:val="00047590"/>
    <w:rsid w:val="00056437"/>
    <w:rsid w:val="00056EC3"/>
    <w:rsid w:val="00062CD5"/>
    <w:rsid w:val="0006683B"/>
    <w:rsid w:val="000679AE"/>
    <w:rsid w:val="00080225"/>
    <w:rsid w:val="000817F2"/>
    <w:rsid w:val="000839C2"/>
    <w:rsid w:val="00085B22"/>
    <w:rsid w:val="00093878"/>
    <w:rsid w:val="000957FF"/>
    <w:rsid w:val="000A5D53"/>
    <w:rsid w:val="000B507B"/>
    <w:rsid w:val="000B5C5B"/>
    <w:rsid w:val="000C2BF2"/>
    <w:rsid w:val="000C4166"/>
    <w:rsid w:val="000C7B05"/>
    <w:rsid w:val="000D190C"/>
    <w:rsid w:val="000D51B3"/>
    <w:rsid w:val="000E4ED4"/>
    <w:rsid w:val="000F12D8"/>
    <w:rsid w:val="000F3078"/>
    <w:rsid w:val="00101C38"/>
    <w:rsid w:val="00103AC5"/>
    <w:rsid w:val="00104A31"/>
    <w:rsid w:val="00113FB9"/>
    <w:rsid w:val="00120023"/>
    <w:rsid w:val="00125460"/>
    <w:rsid w:val="00127720"/>
    <w:rsid w:val="001307D5"/>
    <w:rsid w:val="00134871"/>
    <w:rsid w:val="00137BE6"/>
    <w:rsid w:val="001407C3"/>
    <w:rsid w:val="0014399E"/>
    <w:rsid w:val="0015622E"/>
    <w:rsid w:val="00157326"/>
    <w:rsid w:val="00164AC6"/>
    <w:rsid w:val="00172137"/>
    <w:rsid w:val="00172A68"/>
    <w:rsid w:val="00173173"/>
    <w:rsid w:val="001744D0"/>
    <w:rsid w:val="001752EF"/>
    <w:rsid w:val="00176B00"/>
    <w:rsid w:val="0017759A"/>
    <w:rsid w:val="00177CED"/>
    <w:rsid w:val="00180043"/>
    <w:rsid w:val="001847D0"/>
    <w:rsid w:val="00185C2E"/>
    <w:rsid w:val="00187F73"/>
    <w:rsid w:val="001932F3"/>
    <w:rsid w:val="001A5331"/>
    <w:rsid w:val="001A5A34"/>
    <w:rsid w:val="001B35EC"/>
    <w:rsid w:val="001B6589"/>
    <w:rsid w:val="001B7AD1"/>
    <w:rsid w:val="001B7E95"/>
    <w:rsid w:val="001D52F3"/>
    <w:rsid w:val="001E1FFC"/>
    <w:rsid w:val="001E2490"/>
    <w:rsid w:val="001E3608"/>
    <w:rsid w:val="001E5D7B"/>
    <w:rsid w:val="001E7C88"/>
    <w:rsid w:val="001F5CD8"/>
    <w:rsid w:val="00206D73"/>
    <w:rsid w:val="00211795"/>
    <w:rsid w:val="00211B6A"/>
    <w:rsid w:val="002236ED"/>
    <w:rsid w:val="00226A5F"/>
    <w:rsid w:val="00233608"/>
    <w:rsid w:val="00234AFD"/>
    <w:rsid w:val="00236762"/>
    <w:rsid w:val="002609BC"/>
    <w:rsid w:val="002641E1"/>
    <w:rsid w:val="00273BB9"/>
    <w:rsid w:val="00273D2B"/>
    <w:rsid w:val="00276AD7"/>
    <w:rsid w:val="00280D1B"/>
    <w:rsid w:val="00284CED"/>
    <w:rsid w:val="00293475"/>
    <w:rsid w:val="00297C24"/>
    <w:rsid w:val="002A12F0"/>
    <w:rsid w:val="002A3E07"/>
    <w:rsid w:val="002A55C5"/>
    <w:rsid w:val="002B015D"/>
    <w:rsid w:val="002B23DF"/>
    <w:rsid w:val="002B3B87"/>
    <w:rsid w:val="002B5E98"/>
    <w:rsid w:val="002C4537"/>
    <w:rsid w:val="002C64D2"/>
    <w:rsid w:val="002D5D06"/>
    <w:rsid w:val="002E299D"/>
    <w:rsid w:val="002E2B6D"/>
    <w:rsid w:val="002E2E51"/>
    <w:rsid w:val="002E655A"/>
    <w:rsid w:val="002F5601"/>
    <w:rsid w:val="00306C51"/>
    <w:rsid w:val="00310B36"/>
    <w:rsid w:val="003135CF"/>
    <w:rsid w:val="0031517B"/>
    <w:rsid w:val="00315451"/>
    <w:rsid w:val="00320509"/>
    <w:rsid w:val="0032053A"/>
    <w:rsid w:val="003210E1"/>
    <w:rsid w:val="0032321F"/>
    <w:rsid w:val="0033527D"/>
    <w:rsid w:val="003410F0"/>
    <w:rsid w:val="00347C05"/>
    <w:rsid w:val="00351DC5"/>
    <w:rsid w:val="00352320"/>
    <w:rsid w:val="003534A5"/>
    <w:rsid w:val="00363ACC"/>
    <w:rsid w:val="00373123"/>
    <w:rsid w:val="00376DBA"/>
    <w:rsid w:val="00386A54"/>
    <w:rsid w:val="00397942"/>
    <w:rsid w:val="003B4A47"/>
    <w:rsid w:val="003B6178"/>
    <w:rsid w:val="003B6199"/>
    <w:rsid w:val="003C1D29"/>
    <w:rsid w:val="003C2572"/>
    <w:rsid w:val="003D2469"/>
    <w:rsid w:val="003D5572"/>
    <w:rsid w:val="003E75BF"/>
    <w:rsid w:val="003F7F71"/>
    <w:rsid w:val="00405026"/>
    <w:rsid w:val="00410CC2"/>
    <w:rsid w:val="00412FE1"/>
    <w:rsid w:val="004141E1"/>
    <w:rsid w:val="00422E9E"/>
    <w:rsid w:val="004239E1"/>
    <w:rsid w:val="00425D7F"/>
    <w:rsid w:val="004273E6"/>
    <w:rsid w:val="00434894"/>
    <w:rsid w:val="00437239"/>
    <w:rsid w:val="00437257"/>
    <w:rsid w:val="00444C9C"/>
    <w:rsid w:val="00453D3F"/>
    <w:rsid w:val="0046240E"/>
    <w:rsid w:val="004746B5"/>
    <w:rsid w:val="00477F6B"/>
    <w:rsid w:val="00495C62"/>
    <w:rsid w:val="004A010C"/>
    <w:rsid w:val="004A1B8D"/>
    <w:rsid w:val="004A6CCC"/>
    <w:rsid w:val="004B7FD0"/>
    <w:rsid w:val="004C4F80"/>
    <w:rsid w:val="004C5127"/>
    <w:rsid w:val="004C6B18"/>
    <w:rsid w:val="004D51A4"/>
    <w:rsid w:val="004D72F7"/>
    <w:rsid w:val="004E13CF"/>
    <w:rsid w:val="004E6A09"/>
    <w:rsid w:val="004F4D1C"/>
    <w:rsid w:val="00501011"/>
    <w:rsid w:val="0050370F"/>
    <w:rsid w:val="0050529E"/>
    <w:rsid w:val="00513CCC"/>
    <w:rsid w:val="00517AEE"/>
    <w:rsid w:val="00522D14"/>
    <w:rsid w:val="0053049D"/>
    <w:rsid w:val="00537B36"/>
    <w:rsid w:val="00542897"/>
    <w:rsid w:val="005428F1"/>
    <w:rsid w:val="00546B45"/>
    <w:rsid w:val="00567371"/>
    <w:rsid w:val="005678B1"/>
    <w:rsid w:val="005701F2"/>
    <w:rsid w:val="00570569"/>
    <w:rsid w:val="005826B2"/>
    <w:rsid w:val="0058300C"/>
    <w:rsid w:val="00583642"/>
    <w:rsid w:val="00593F44"/>
    <w:rsid w:val="00596134"/>
    <w:rsid w:val="005A0CBF"/>
    <w:rsid w:val="005A11DB"/>
    <w:rsid w:val="005A205D"/>
    <w:rsid w:val="005A57B1"/>
    <w:rsid w:val="005A7339"/>
    <w:rsid w:val="005A7E40"/>
    <w:rsid w:val="005B2948"/>
    <w:rsid w:val="005C4C6A"/>
    <w:rsid w:val="005D24E0"/>
    <w:rsid w:val="005D3DA6"/>
    <w:rsid w:val="005E4213"/>
    <w:rsid w:val="005E4392"/>
    <w:rsid w:val="005E57B1"/>
    <w:rsid w:val="005E65A9"/>
    <w:rsid w:val="005E6A3D"/>
    <w:rsid w:val="005F1BBE"/>
    <w:rsid w:val="005F1F2D"/>
    <w:rsid w:val="005F6066"/>
    <w:rsid w:val="005F7947"/>
    <w:rsid w:val="00604D7F"/>
    <w:rsid w:val="00613F7F"/>
    <w:rsid w:val="00615511"/>
    <w:rsid w:val="00615BFF"/>
    <w:rsid w:val="00616C03"/>
    <w:rsid w:val="00620F93"/>
    <w:rsid w:val="006236B6"/>
    <w:rsid w:val="006318C3"/>
    <w:rsid w:val="00632E16"/>
    <w:rsid w:val="0064189C"/>
    <w:rsid w:val="00643CDA"/>
    <w:rsid w:val="0064688F"/>
    <w:rsid w:val="00647688"/>
    <w:rsid w:val="00664812"/>
    <w:rsid w:val="00665555"/>
    <w:rsid w:val="00666D06"/>
    <w:rsid w:val="00673AC2"/>
    <w:rsid w:val="00673FF7"/>
    <w:rsid w:val="006826E4"/>
    <w:rsid w:val="00691210"/>
    <w:rsid w:val="0069179E"/>
    <w:rsid w:val="00696F1F"/>
    <w:rsid w:val="006A358A"/>
    <w:rsid w:val="006A5657"/>
    <w:rsid w:val="006A7685"/>
    <w:rsid w:val="006A7888"/>
    <w:rsid w:val="006B03F5"/>
    <w:rsid w:val="006B13EC"/>
    <w:rsid w:val="006B3F32"/>
    <w:rsid w:val="006C2065"/>
    <w:rsid w:val="006C4677"/>
    <w:rsid w:val="006C5D6E"/>
    <w:rsid w:val="006D102F"/>
    <w:rsid w:val="006F26F8"/>
    <w:rsid w:val="006F4F61"/>
    <w:rsid w:val="006F67E1"/>
    <w:rsid w:val="006F6C1A"/>
    <w:rsid w:val="0070388B"/>
    <w:rsid w:val="00703893"/>
    <w:rsid w:val="00704C11"/>
    <w:rsid w:val="00716D79"/>
    <w:rsid w:val="00716FBB"/>
    <w:rsid w:val="00717201"/>
    <w:rsid w:val="00717A7A"/>
    <w:rsid w:val="00717B49"/>
    <w:rsid w:val="007238AC"/>
    <w:rsid w:val="007244F6"/>
    <w:rsid w:val="0072501B"/>
    <w:rsid w:val="0072507A"/>
    <w:rsid w:val="0073186F"/>
    <w:rsid w:val="00736268"/>
    <w:rsid w:val="00737607"/>
    <w:rsid w:val="0074548A"/>
    <w:rsid w:val="007468AB"/>
    <w:rsid w:val="00753D1C"/>
    <w:rsid w:val="00754B24"/>
    <w:rsid w:val="00755D6E"/>
    <w:rsid w:val="007573F2"/>
    <w:rsid w:val="00757FBD"/>
    <w:rsid w:val="00762C7C"/>
    <w:rsid w:val="00766EE2"/>
    <w:rsid w:val="00767F7D"/>
    <w:rsid w:val="00771D66"/>
    <w:rsid w:val="007723B7"/>
    <w:rsid w:val="00792990"/>
    <w:rsid w:val="00794C3B"/>
    <w:rsid w:val="00795764"/>
    <w:rsid w:val="0079699D"/>
    <w:rsid w:val="007A4134"/>
    <w:rsid w:val="007A4F87"/>
    <w:rsid w:val="007B2F35"/>
    <w:rsid w:val="007B6C08"/>
    <w:rsid w:val="007C482E"/>
    <w:rsid w:val="007C6C67"/>
    <w:rsid w:val="007C7840"/>
    <w:rsid w:val="007D1B94"/>
    <w:rsid w:val="007D3308"/>
    <w:rsid w:val="007D65DD"/>
    <w:rsid w:val="007E222D"/>
    <w:rsid w:val="007E3785"/>
    <w:rsid w:val="007F13D8"/>
    <w:rsid w:val="007F1EA0"/>
    <w:rsid w:val="007F24C0"/>
    <w:rsid w:val="007F2FB5"/>
    <w:rsid w:val="007F5B06"/>
    <w:rsid w:val="008028DA"/>
    <w:rsid w:val="00803608"/>
    <w:rsid w:val="0082363E"/>
    <w:rsid w:val="00844F5E"/>
    <w:rsid w:val="00847BD0"/>
    <w:rsid w:val="00850356"/>
    <w:rsid w:val="0085523F"/>
    <w:rsid w:val="00866C9B"/>
    <w:rsid w:val="00867D18"/>
    <w:rsid w:val="00884780"/>
    <w:rsid w:val="008857F1"/>
    <w:rsid w:val="00887269"/>
    <w:rsid w:val="00892D36"/>
    <w:rsid w:val="00895D4D"/>
    <w:rsid w:val="00897123"/>
    <w:rsid w:val="00897A5F"/>
    <w:rsid w:val="00897FA9"/>
    <w:rsid w:val="008A3984"/>
    <w:rsid w:val="008B1E07"/>
    <w:rsid w:val="008B24DD"/>
    <w:rsid w:val="008B283B"/>
    <w:rsid w:val="008C6049"/>
    <w:rsid w:val="008D07F5"/>
    <w:rsid w:val="008D0CB6"/>
    <w:rsid w:val="008D31BB"/>
    <w:rsid w:val="008F062E"/>
    <w:rsid w:val="008F288E"/>
    <w:rsid w:val="008F4543"/>
    <w:rsid w:val="00903390"/>
    <w:rsid w:val="00903671"/>
    <w:rsid w:val="009048E3"/>
    <w:rsid w:val="00905561"/>
    <w:rsid w:val="00905BEA"/>
    <w:rsid w:val="009065A5"/>
    <w:rsid w:val="00906B20"/>
    <w:rsid w:val="00907EEE"/>
    <w:rsid w:val="00934AC9"/>
    <w:rsid w:val="0093563E"/>
    <w:rsid w:val="00951A0C"/>
    <w:rsid w:val="009537E8"/>
    <w:rsid w:val="00954C36"/>
    <w:rsid w:val="00960E0B"/>
    <w:rsid w:val="00962DD4"/>
    <w:rsid w:val="0097791C"/>
    <w:rsid w:val="00991E6C"/>
    <w:rsid w:val="009956A8"/>
    <w:rsid w:val="00996A47"/>
    <w:rsid w:val="00997598"/>
    <w:rsid w:val="009A2222"/>
    <w:rsid w:val="009C1E4A"/>
    <w:rsid w:val="009C5D37"/>
    <w:rsid w:val="009C793B"/>
    <w:rsid w:val="009D1E28"/>
    <w:rsid w:val="009D4840"/>
    <w:rsid w:val="009D4BB9"/>
    <w:rsid w:val="009D6FD0"/>
    <w:rsid w:val="009D775D"/>
    <w:rsid w:val="009E0DF3"/>
    <w:rsid w:val="009E5E05"/>
    <w:rsid w:val="009F0358"/>
    <w:rsid w:val="00A078A6"/>
    <w:rsid w:val="00A10564"/>
    <w:rsid w:val="00A1349E"/>
    <w:rsid w:val="00A16FE2"/>
    <w:rsid w:val="00A26530"/>
    <w:rsid w:val="00A26FFD"/>
    <w:rsid w:val="00A30132"/>
    <w:rsid w:val="00A321CD"/>
    <w:rsid w:val="00A33989"/>
    <w:rsid w:val="00A378B2"/>
    <w:rsid w:val="00A47559"/>
    <w:rsid w:val="00A566CA"/>
    <w:rsid w:val="00A56ADF"/>
    <w:rsid w:val="00A67EA2"/>
    <w:rsid w:val="00A7726F"/>
    <w:rsid w:val="00A77804"/>
    <w:rsid w:val="00A83693"/>
    <w:rsid w:val="00A864D0"/>
    <w:rsid w:val="00A937AD"/>
    <w:rsid w:val="00A94A3D"/>
    <w:rsid w:val="00A9582F"/>
    <w:rsid w:val="00A96449"/>
    <w:rsid w:val="00AA41F7"/>
    <w:rsid w:val="00AB3AC0"/>
    <w:rsid w:val="00AB4C54"/>
    <w:rsid w:val="00AB5BB7"/>
    <w:rsid w:val="00AB714D"/>
    <w:rsid w:val="00AC1374"/>
    <w:rsid w:val="00AC4240"/>
    <w:rsid w:val="00AC58B6"/>
    <w:rsid w:val="00AC7BC4"/>
    <w:rsid w:val="00AD5A40"/>
    <w:rsid w:val="00AD7F63"/>
    <w:rsid w:val="00AE42A7"/>
    <w:rsid w:val="00AF5577"/>
    <w:rsid w:val="00B00FC8"/>
    <w:rsid w:val="00B05B59"/>
    <w:rsid w:val="00B06182"/>
    <w:rsid w:val="00B062BE"/>
    <w:rsid w:val="00B17EB4"/>
    <w:rsid w:val="00B257FC"/>
    <w:rsid w:val="00B30E02"/>
    <w:rsid w:val="00B42EB0"/>
    <w:rsid w:val="00B54D1B"/>
    <w:rsid w:val="00B55892"/>
    <w:rsid w:val="00B80EAD"/>
    <w:rsid w:val="00B9072C"/>
    <w:rsid w:val="00B97AC2"/>
    <w:rsid w:val="00BA34EF"/>
    <w:rsid w:val="00BA4CCF"/>
    <w:rsid w:val="00BA644F"/>
    <w:rsid w:val="00BB06AE"/>
    <w:rsid w:val="00BB4AD7"/>
    <w:rsid w:val="00BB5B5B"/>
    <w:rsid w:val="00BC6239"/>
    <w:rsid w:val="00BD0D73"/>
    <w:rsid w:val="00BF26BD"/>
    <w:rsid w:val="00BF4C3B"/>
    <w:rsid w:val="00BF78FE"/>
    <w:rsid w:val="00C00ACE"/>
    <w:rsid w:val="00C06730"/>
    <w:rsid w:val="00C11861"/>
    <w:rsid w:val="00C131CE"/>
    <w:rsid w:val="00C17515"/>
    <w:rsid w:val="00C22D2C"/>
    <w:rsid w:val="00C27877"/>
    <w:rsid w:val="00C30B39"/>
    <w:rsid w:val="00C331E1"/>
    <w:rsid w:val="00C366D8"/>
    <w:rsid w:val="00C40FAC"/>
    <w:rsid w:val="00C54EBC"/>
    <w:rsid w:val="00C605BD"/>
    <w:rsid w:val="00C62DD9"/>
    <w:rsid w:val="00C6692A"/>
    <w:rsid w:val="00C702EB"/>
    <w:rsid w:val="00C76EB2"/>
    <w:rsid w:val="00C93B25"/>
    <w:rsid w:val="00C93BB5"/>
    <w:rsid w:val="00C9560B"/>
    <w:rsid w:val="00C95F1C"/>
    <w:rsid w:val="00CA052B"/>
    <w:rsid w:val="00CA3670"/>
    <w:rsid w:val="00CA3844"/>
    <w:rsid w:val="00CB223D"/>
    <w:rsid w:val="00CB3993"/>
    <w:rsid w:val="00CB7975"/>
    <w:rsid w:val="00CC1536"/>
    <w:rsid w:val="00CC17CD"/>
    <w:rsid w:val="00CC1E15"/>
    <w:rsid w:val="00CC69B3"/>
    <w:rsid w:val="00CD01CE"/>
    <w:rsid w:val="00CD4794"/>
    <w:rsid w:val="00CD52A3"/>
    <w:rsid w:val="00CD5B4C"/>
    <w:rsid w:val="00CE137A"/>
    <w:rsid w:val="00CE3F95"/>
    <w:rsid w:val="00CE5C7A"/>
    <w:rsid w:val="00CE7729"/>
    <w:rsid w:val="00CF3271"/>
    <w:rsid w:val="00CF432D"/>
    <w:rsid w:val="00CF7B0E"/>
    <w:rsid w:val="00D11CF6"/>
    <w:rsid w:val="00D148E0"/>
    <w:rsid w:val="00D1767A"/>
    <w:rsid w:val="00D37CA5"/>
    <w:rsid w:val="00D37F53"/>
    <w:rsid w:val="00D54E82"/>
    <w:rsid w:val="00D56EA1"/>
    <w:rsid w:val="00D60940"/>
    <w:rsid w:val="00D60F0D"/>
    <w:rsid w:val="00D65708"/>
    <w:rsid w:val="00D65782"/>
    <w:rsid w:val="00D67F87"/>
    <w:rsid w:val="00D70E81"/>
    <w:rsid w:val="00D75AEA"/>
    <w:rsid w:val="00D81263"/>
    <w:rsid w:val="00DA0D56"/>
    <w:rsid w:val="00DA29A0"/>
    <w:rsid w:val="00DA6033"/>
    <w:rsid w:val="00DB1624"/>
    <w:rsid w:val="00DB4058"/>
    <w:rsid w:val="00DB7EE3"/>
    <w:rsid w:val="00DC07E5"/>
    <w:rsid w:val="00DC29E8"/>
    <w:rsid w:val="00DC3E4D"/>
    <w:rsid w:val="00DD7E3A"/>
    <w:rsid w:val="00DE4798"/>
    <w:rsid w:val="00DF3A74"/>
    <w:rsid w:val="00E0136B"/>
    <w:rsid w:val="00E147C2"/>
    <w:rsid w:val="00E21537"/>
    <w:rsid w:val="00E25DDC"/>
    <w:rsid w:val="00E42723"/>
    <w:rsid w:val="00E46273"/>
    <w:rsid w:val="00E52964"/>
    <w:rsid w:val="00E55339"/>
    <w:rsid w:val="00E57B30"/>
    <w:rsid w:val="00E60BC2"/>
    <w:rsid w:val="00E65AB1"/>
    <w:rsid w:val="00E723E8"/>
    <w:rsid w:val="00E77BD9"/>
    <w:rsid w:val="00EA0C2F"/>
    <w:rsid w:val="00EA1988"/>
    <w:rsid w:val="00EB0A54"/>
    <w:rsid w:val="00EB380D"/>
    <w:rsid w:val="00EC44E9"/>
    <w:rsid w:val="00EC4EA3"/>
    <w:rsid w:val="00ED05A0"/>
    <w:rsid w:val="00ED6D0B"/>
    <w:rsid w:val="00EE005C"/>
    <w:rsid w:val="00EE45C2"/>
    <w:rsid w:val="00F004D5"/>
    <w:rsid w:val="00F03EAE"/>
    <w:rsid w:val="00F14823"/>
    <w:rsid w:val="00F20F33"/>
    <w:rsid w:val="00F22910"/>
    <w:rsid w:val="00F23F40"/>
    <w:rsid w:val="00F25716"/>
    <w:rsid w:val="00F33BE1"/>
    <w:rsid w:val="00F370A5"/>
    <w:rsid w:val="00F3794E"/>
    <w:rsid w:val="00F41370"/>
    <w:rsid w:val="00F41EBC"/>
    <w:rsid w:val="00F43F13"/>
    <w:rsid w:val="00F44BBF"/>
    <w:rsid w:val="00F54351"/>
    <w:rsid w:val="00F54462"/>
    <w:rsid w:val="00F564F6"/>
    <w:rsid w:val="00F56539"/>
    <w:rsid w:val="00F5698A"/>
    <w:rsid w:val="00F837E3"/>
    <w:rsid w:val="00FA1634"/>
    <w:rsid w:val="00FA1789"/>
    <w:rsid w:val="00FA2815"/>
    <w:rsid w:val="00FA29E2"/>
    <w:rsid w:val="00FA4B10"/>
    <w:rsid w:val="00FA6F14"/>
    <w:rsid w:val="00FA7919"/>
    <w:rsid w:val="00FB3EAE"/>
    <w:rsid w:val="00FD0451"/>
    <w:rsid w:val="00FD1A56"/>
    <w:rsid w:val="00FD39DF"/>
    <w:rsid w:val="00FE4FC0"/>
    <w:rsid w:val="00FF108C"/>
    <w:rsid w:val="00FF120D"/>
    <w:rsid w:val="00FF2D76"/>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9937F"/>
  <w15:docId w15:val="{45F882AD-A820-4E03-8E79-E3963D3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503" w:hanging="4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136B"/>
    <w:pPr>
      <w:tabs>
        <w:tab w:val="center" w:pos="4680"/>
        <w:tab w:val="right" w:pos="9360"/>
      </w:tabs>
    </w:pPr>
  </w:style>
  <w:style w:type="character" w:customStyle="1" w:styleId="HeaderChar">
    <w:name w:val="Header Char"/>
    <w:basedOn w:val="DefaultParagraphFont"/>
    <w:link w:val="Header"/>
    <w:uiPriority w:val="99"/>
    <w:rsid w:val="00E0136B"/>
    <w:rPr>
      <w:rFonts w:ascii="Arial" w:eastAsia="Arial" w:hAnsi="Arial" w:cs="Arial"/>
      <w:lang w:bidi="en-US"/>
    </w:rPr>
  </w:style>
  <w:style w:type="paragraph" w:styleId="Footer">
    <w:name w:val="footer"/>
    <w:basedOn w:val="Normal"/>
    <w:link w:val="FooterChar"/>
    <w:uiPriority w:val="99"/>
    <w:unhideWhenUsed/>
    <w:rsid w:val="00E0136B"/>
    <w:pPr>
      <w:tabs>
        <w:tab w:val="center" w:pos="4680"/>
        <w:tab w:val="right" w:pos="9360"/>
      </w:tabs>
    </w:pPr>
  </w:style>
  <w:style w:type="character" w:customStyle="1" w:styleId="FooterChar">
    <w:name w:val="Footer Char"/>
    <w:basedOn w:val="DefaultParagraphFont"/>
    <w:link w:val="Footer"/>
    <w:uiPriority w:val="99"/>
    <w:rsid w:val="00E0136B"/>
    <w:rPr>
      <w:rFonts w:ascii="Arial" w:eastAsia="Arial" w:hAnsi="Arial" w:cs="Arial"/>
      <w:lang w:bidi="en-US"/>
    </w:rPr>
  </w:style>
  <w:style w:type="paragraph" w:styleId="NormalWeb">
    <w:name w:val="Normal (Web)"/>
    <w:basedOn w:val="Normal"/>
    <w:uiPriority w:val="99"/>
    <w:rsid w:val="0018004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EB380D"/>
    <w:rPr>
      <w:color w:val="0000FF"/>
      <w:u w:val="single"/>
    </w:rPr>
  </w:style>
  <w:style w:type="paragraph" w:styleId="BalloonText">
    <w:name w:val="Balloon Text"/>
    <w:basedOn w:val="Normal"/>
    <w:link w:val="BalloonTextChar"/>
    <w:uiPriority w:val="99"/>
    <w:semiHidden/>
    <w:unhideWhenUsed/>
    <w:rsid w:val="00280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1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3673">
      <w:bodyDiv w:val="1"/>
      <w:marLeft w:val="0"/>
      <w:marRight w:val="0"/>
      <w:marTop w:val="0"/>
      <w:marBottom w:val="0"/>
      <w:divBdr>
        <w:top w:val="none" w:sz="0" w:space="0" w:color="auto"/>
        <w:left w:val="none" w:sz="0" w:space="0" w:color="auto"/>
        <w:bottom w:val="none" w:sz="0" w:space="0" w:color="auto"/>
        <w:right w:val="none" w:sz="0" w:space="0" w:color="auto"/>
      </w:divBdr>
    </w:div>
    <w:div w:id="1151945128">
      <w:bodyDiv w:val="1"/>
      <w:marLeft w:val="0"/>
      <w:marRight w:val="0"/>
      <w:marTop w:val="0"/>
      <w:marBottom w:val="0"/>
      <w:divBdr>
        <w:top w:val="none" w:sz="0" w:space="0" w:color="auto"/>
        <w:left w:val="none" w:sz="0" w:space="0" w:color="auto"/>
        <w:bottom w:val="none" w:sz="0" w:space="0" w:color="auto"/>
        <w:right w:val="none" w:sz="0" w:space="0" w:color="auto"/>
      </w:divBdr>
    </w:div>
    <w:div w:id="1276791640">
      <w:bodyDiv w:val="1"/>
      <w:marLeft w:val="0"/>
      <w:marRight w:val="0"/>
      <w:marTop w:val="0"/>
      <w:marBottom w:val="0"/>
      <w:divBdr>
        <w:top w:val="none" w:sz="0" w:space="0" w:color="auto"/>
        <w:left w:val="none" w:sz="0" w:space="0" w:color="auto"/>
        <w:bottom w:val="none" w:sz="0" w:space="0" w:color="auto"/>
        <w:right w:val="none" w:sz="0" w:space="0" w:color="auto"/>
      </w:divBdr>
    </w:div>
    <w:div w:id="1354267576">
      <w:bodyDiv w:val="1"/>
      <w:marLeft w:val="0"/>
      <w:marRight w:val="0"/>
      <w:marTop w:val="0"/>
      <w:marBottom w:val="0"/>
      <w:divBdr>
        <w:top w:val="none" w:sz="0" w:space="0" w:color="auto"/>
        <w:left w:val="none" w:sz="0" w:space="0" w:color="auto"/>
        <w:bottom w:val="none" w:sz="0" w:space="0" w:color="auto"/>
        <w:right w:val="none" w:sz="0" w:space="0" w:color="auto"/>
      </w:divBdr>
    </w:div>
    <w:div w:id="1432623399">
      <w:bodyDiv w:val="1"/>
      <w:marLeft w:val="0"/>
      <w:marRight w:val="0"/>
      <w:marTop w:val="0"/>
      <w:marBottom w:val="0"/>
      <w:divBdr>
        <w:top w:val="none" w:sz="0" w:space="0" w:color="auto"/>
        <w:left w:val="none" w:sz="0" w:space="0" w:color="auto"/>
        <w:bottom w:val="none" w:sz="0" w:space="0" w:color="auto"/>
        <w:right w:val="none" w:sz="0" w:space="0" w:color="auto"/>
      </w:divBdr>
    </w:div>
    <w:div w:id="1531144577">
      <w:bodyDiv w:val="1"/>
      <w:marLeft w:val="0"/>
      <w:marRight w:val="0"/>
      <w:marTop w:val="0"/>
      <w:marBottom w:val="0"/>
      <w:divBdr>
        <w:top w:val="none" w:sz="0" w:space="0" w:color="auto"/>
        <w:left w:val="none" w:sz="0" w:space="0" w:color="auto"/>
        <w:bottom w:val="none" w:sz="0" w:space="0" w:color="auto"/>
        <w:right w:val="none" w:sz="0" w:space="0" w:color="auto"/>
      </w:divBdr>
    </w:div>
    <w:div w:id="180318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klaw.com/getmedia/9dcf0fb9-ca22-4ffe-b666-77f952bc3761/3-17-20-N-29-20-EO.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Stout</dc:creator>
  <cp:lastModifiedBy>Peggy Stout</cp:lastModifiedBy>
  <cp:revision>2</cp:revision>
  <cp:lastPrinted>2021-04-16T14:23:00Z</cp:lastPrinted>
  <dcterms:created xsi:type="dcterms:W3CDTF">2021-04-16T18:57:00Z</dcterms:created>
  <dcterms:modified xsi:type="dcterms:W3CDTF">2021-04-16T18:57:00Z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19 for Word</vt:lpwstr>
  </property>
  <property fmtid="{D5CDD505-2E9C-101B-9397-08002B2CF9AE}" pid="4" name="LastSaved">
    <vt:filetime>2019-02-13T00:00:00Z</vt:filetime>
  </property>
</Properties>
</file>